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5EF4" w14:textId="77777777" w:rsidR="00DE44F5" w:rsidRDefault="00E70330">
      <w:pPr>
        <w:pStyle w:val="Title"/>
      </w:pPr>
      <w:bookmarkStart w:id="0" w:name="_GoBack"/>
      <w:bookmarkEnd w:id="0"/>
      <w:r>
        <w:t xml:space="preserve"> Collective Bargaining Agreement</w:t>
      </w:r>
    </w:p>
    <w:p w14:paraId="4E6D90B4" w14:textId="77777777" w:rsidR="00DE44F5" w:rsidRDefault="00DE44F5">
      <w:pPr>
        <w:pStyle w:val="Title"/>
      </w:pPr>
    </w:p>
    <w:p w14:paraId="5C552FF7" w14:textId="77777777" w:rsidR="00DE44F5" w:rsidRDefault="00E70330">
      <w:pPr>
        <w:pStyle w:val="Title"/>
      </w:pPr>
      <w:r>
        <w:t xml:space="preserve">between </w:t>
      </w:r>
    </w:p>
    <w:p w14:paraId="4B1E0A1F" w14:textId="77777777" w:rsidR="00DE44F5" w:rsidRDefault="00DE44F5">
      <w:pPr>
        <w:pStyle w:val="Title"/>
      </w:pPr>
    </w:p>
    <w:p w14:paraId="5A77169C" w14:textId="77777777" w:rsidR="00DE44F5" w:rsidRDefault="00E70330">
      <w:pPr>
        <w:pStyle w:val="Title"/>
      </w:pPr>
      <w:r>
        <w:t>Local 32035, Communications Workers of America</w:t>
      </w:r>
    </w:p>
    <w:p w14:paraId="25AB463A" w14:textId="77777777" w:rsidR="00DE44F5" w:rsidRDefault="00DE44F5">
      <w:pPr>
        <w:pStyle w:val="Title"/>
      </w:pPr>
    </w:p>
    <w:p w14:paraId="36B1D399" w14:textId="77777777" w:rsidR="00DE44F5" w:rsidRDefault="00E70330">
      <w:pPr>
        <w:pStyle w:val="Title"/>
      </w:pPr>
      <w:r>
        <w:t>and</w:t>
      </w:r>
    </w:p>
    <w:p w14:paraId="5F0F54B8" w14:textId="77777777" w:rsidR="00DE44F5" w:rsidRDefault="00DE44F5">
      <w:pPr>
        <w:pStyle w:val="Title"/>
      </w:pPr>
    </w:p>
    <w:p w14:paraId="6A320343" w14:textId="77777777" w:rsidR="00DE44F5" w:rsidRDefault="00E70330">
      <w:pPr>
        <w:pStyle w:val="Title"/>
      </w:pPr>
      <w:r>
        <w:t>Student Action with Farmworkers</w:t>
      </w:r>
    </w:p>
    <w:p w14:paraId="1BB41B2D" w14:textId="77777777" w:rsidR="00DE44F5" w:rsidRDefault="00DE44F5">
      <w:pPr>
        <w:pStyle w:val="Title"/>
      </w:pPr>
    </w:p>
    <w:p w14:paraId="67834E29" w14:textId="77777777" w:rsidR="00DE44F5" w:rsidRDefault="00DE44F5">
      <w:pPr>
        <w:pStyle w:val="Title"/>
      </w:pPr>
    </w:p>
    <w:p w14:paraId="335A594E" w14:textId="77777777" w:rsidR="00DE44F5" w:rsidRDefault="00DE44F5">
      <w:pPr>
        <w:pStyle w:val="Title"/>
      </w:pPr>
    </w:p>
    <w:p w14:paraId="2C20DA15" w14:textId="77777777" w:rsidR="00DE44F5" w:rsidRDefault="00DE44F5">
      <w:pPr>
        <w:pStyle w:val="Title"/>
      </w:pPr>
    </w:p>
    <w:p w14:paraId="035B1BD1" w14:textId="626846FF" w:rsidR="00DE44F5" w:rsidRDefault="000B51D3">
      <w:pPr>
        <w:pStyle w:val="Title"/>
      </w:pPr>
      <w:r>
        <w:t xml:space="preserve">September 1, </w:t>
      </w:r>
      <w:r w:rsidR="006F7383">
        <w:t xml:space="preserve">2019 </w:t>
      </w:r>
      <w:r>
        <w:t xml:space="preserve">– August 31, </w:t>
      </w:r>
      <w:r w:rsidR="006F7383">
        <w:t xml:space="preserve">2022 </w:t>
      </w:r>
    </w:p>
    <w:p w14:paraId="5946DFA4" w14:textId="77777777" w:rsidR="00DE44F5" w:rsidRDefault="00DE44F5">
      <w:pPr>
        <w:pStyle w:val="Normal1"/>
      </w:pPr>
    </w:p>
    <w:p w14:paraId="0EFE71B2" w14:textId="77777777" w:rsidR="00DE44F5" w:rsidRDefault="00DE44F5">
      <w:pPr>
        <w:pStyle w:val="Normal1"/>
      </w:pPr>
    </w:p>
    <w:p w14:paraId="525C6858" w14:textId="77777777" w:rsidR="00DE44F5" w:rsidRDefault="00DE44F5">
      <w:pPr>
        <w:pStyle w:val="Normal1"/>
      </w:pPr>
    </w:p>
    <w:p w14:paraId="3E1BD807" w14:textId="77777777" w:rsidR="00DE44F5" w:rsidRDefault="00DE44F5">
      <w:pPr>
        <w:pStyle w:val="Normal1"/>
      </w:pPr>
    </w:p>
    <w:p w14:paraId="4D3B5923" w14:textId="77777777" w:rsidR="00DE44F5" w:rsidRDefault="00DE44F5">
      <w:pPr>
        <w:pStyle w:val="Normal1"/>
        <w:jc w:val="center"/>
      </w:pPr>
    </w:p>
    <w:p w14:paraId="21914C0B" w14:textId="6397FD4C" w:rsidR="001B2A1D" w:rsidRPr="00724487" w:rsidRDefault="001B2A1D" w:rsidP="00724487">
      <w:pPr>
        <w:pStyle w:val="Normal1"/>
        <w:jc w:val="center"/>
      </w:pPr>
    </w:p>
    <w:p w14:paraId="6898C823" w14:textId="77777777" w:rsidR="001B2A1D" w:rsidRPr="00724487" w:rsidRDefault="001B2A1D" w:rsidP="00724487">
      <w:pPr>
        <w:pStyle w:val="Normal1"/>
        <w:jc w:val="center"/>
      </w:pPr>
    </w:p>
    <w:p w14:paraId="4842E844" w14:textId="77777777" w:rsidR="001B2A1D" w:rsidRPr="00724487" w:rsidRDefault="001B2A1D" w:rsidP="00724487">
      <w:pPr>
        <w:pStyle w:val="Normal1"/>
        <w:jc w:val="center"/>
      </w:pPr>
    </w:p>
    <w:p w14:paraId="49D554B7" w14:textId="77777777" w:rsidR="00DE44F5" w:rsidRDefault="001B2A1D">
      <w:pPr>
        <w:pStyle w:val="Normal1"/>
      </w:pPr>
      <w:r w:rsidRPr="00724487">
        <w:br w:type="page"/>
      </w:r>
    </w:p>
    <w:p w14:paraId="181FCC6C" w14:textId="77777777" w:rsidR="001B2A1D" w:rsidRPr="00724487" w:rsidRDefault="001B2A1D" w:rsidP="00724487">
      <w:pPr>
        <w:pStyle w:val="Normal1"/>
        <w:jc w:val="center"/>
      </w:pPr>
      <w:r>
        <w:rPr>
          <w:rFonts w:ascii="Courier New" w:hAnsi="Courier New"/>
          <w:b/>
        </w:rPr>
        <w:lastRenderedPageBreak/>
        <w:t>COLLECTIVE BARGAINING AGREEMENT</w:t>
      </w:r>
    </w:p>
    <w:p w14:paraId="16F1F9D8" w14:textId="77777777" w:rsidR="001B2A1D" w:rsidRPr="00724487" w:rsidRDefault="001B2A1D" w:rsidP="00724487">
      <w:pPr>
        <w:pStyle w:val="Normal1"/>
        <w:jc w:val="center"/>
      </w:pPr>
      <w:r>
        <w:rPr>
          <w:rFonts w:ascii="Courier New" w:hAnsi="Courier New"/>
          <w:b/>
        </w:rPr>
        <w:t>Between</w:t>
      </w:r>
    </w:p>
    <w:p w14:paraId="5C0A8632" w14:textId="77777777" w:rsidR="001B2A1D" w:rsidRPr="00654054" w:rsidRDefault="001B2A1D" w:rsidP="00724487">
      <w:pPr>
        <w:pStyle w:val="Normal1"/>
        <w:jc w:val="center"/>
      </w:pPr>
      <w:r w:rsidRPr="00654054">
        <w:rPr>
          <w:rFonts w:ascii="Courier New" w:hAnsi="Courier New"/>
          <w:b/>
        </w:rPr>
        <w:t>Student Action with Farmworkers</w:t>
      </w:r>
    </w:p>
    <w:p w14:paraId="1ACB04E2" w14:textId="77777777" w:rsidR="001B2A1D" w:rsidRPr="00654054" w:rsidRDefault="001B2A1D" w:rsidP="00724487">
      <w:pPr>
        <w:pStyle w:val="Normal1"/>
        <w:jc w:val="center"/>
      </w:pPr>
      <w:r w:rsidRPr="00654054">
        <w:rPr>
          <w:rFonts w:ascii="Courier New" w:hAnsi="Courier New"/>
          <w:b/>
        </w:rPr>
        <w:t>And</w:t>
      </w:r>
    </w:p>
    <w:p w14:paraId="28CDCBDB" w14:textId="77777777" w:rsidR="00654054" w:rsidRDefault="001B2A1D" w:rsidP="00654054">
      <w:pPr>
        <w:pStyle w:val="Normal1"/>
        <w:jc w:val="center"/>
        <w:rPr>
          <w:rFonts w:ascii="Courier New" w:hAnsi="Courier New"/>
          <w:b/>
        </w:rPr>
      </w:pPr>
      <w:r w:rsidRPr="00654054">
        <w:rPr>
          <w:rFonts w:ascii="Courier New" w:hAnsi="Courier New"/>
          <w:b/>
        </w:rPr>
        <w:t>Communication</w:t>
      </w:r>
      <w:r w:rsidR="00654054">
        <w:t xml:space="preserve"> </w:t>
      </w:r>
      <w:r w:rsidRPr="00654054">
        <w:rPr>
          <w:rFonts w:ascii="Courier New" w:hAnsi="Courier New"/>
          <w:b/>
        </w:rPr>
        <w:t>Workers of America</w:t>
      </w:r>
      <w:r w:rsidR="00654054">
        <w:rPr>
          <w:rFonts w:ascii="Courier New" w:hAnsi="Courier New"/>
          <w:b/>
        </w:rPr>
        <w:t xml:space="preserve"> </w:t>
      </w:r>
    </w:p>
    <w:p w14:paraId="462F6EBA" w14:textId="7A124FDF" w:rsidR="001B2A1D" w:rsidRPr="00654054" w:rsidRDefault="001B2A1D" w:rsidP="00654054">
      <w:pPr>
        <w:pStyle w:val="Normal1"/>
        <w:jc w:val="center"/>
      </w:pPr>
      <w:r w:rsidRPr="00654054">
        <w:rPr>
          <w:rFonts w:ascii="Courier New" w:hAnsi="Courier New"/>
          <w:b/>
        </w:rPr>
        <w:t xml:space="preserve">Local </w:t>
      </w:r>
      <w:r w:rsidR="00DE44F5" w:rsidRPr="00654054">
        <w:rPr>
          <w:rFonts w:ascii="Courier New" w:eastAsia="Courier New" w:hAnsi="Courier New" w:cs="Courier New"/>
          <w:b/>
        </w:rPr>
        <w:t>32035</w:t>
      </w:r>
    </w:p>
    <w:p w14:paraId="24B7BDB9" w14:textId="77777777" w:rsidR="001B2A1D" w:rsidRPr="00654054" w:rsidRDefault="001B2A1D" w:rsidP="00724487">
      <w:pPr>
        <w:pStyle w:val="Normal1"/>
        <w:jc w:val="center"/>
      </w:pPr>
    </w:p>
    <w:p w14:paraId="37F6281E" w14:textId="77777777" w:rsidR="001B2A1D" w:rsidRPr="00654054" w:rsidRDefault="001B2A1D" w:rsidP="00724487">
      <w:pPr>
        <w:pStyle w:val="Normal1"/>
      </w:pPr>
    </w:p>
    <w:p w14:paraId="796DCC6E" w14:textId="77777777" w:rsidR="001B2A1D" w:rsidRPr="00654054" w:rsidRDefault="001B2A1D" w:rsidP="00724487">
      <w:pPr>
        <w:pStyle w:val="Normal1"/>
      </w:pPr>
    </w:p>
    <w:p w14:paraId="04488762" w14:textId="214D75E5" w:rsidR="00DE44F5" w:rsidRDefault="001B2A1D">
      <w:pPr>
        <w:pStyle w:val="Normal1"/>
        <w:jc w:val="center"/>
      </w:pPr>
      <w:r w:rsidRPr="00654054">
        <w:rPr>
          <w:rFonts w:ascii="Courier New" w:hAnsi="Courier New"/>
          <w:b/>
        </w:rPr>
        <w:t xml:space="preserve">Dates: </w:t>
      </w:r>
      <w:r w:rsidR="00CF0F90" w:rsidRPr="00654054">
        <w:rPr>
          <w:rFonts w:ascii="Courier New" w:hAnsi="Courier New"/>
          <w:b/>
        </w:rPr>
        <w:t>September 1</w:t>
      </w:r>
      <w:r w:rsidRPr="00654054">
        <w:rPr>
          <w:rFonts w:ascii="Courier New" w:hAnsi="Courier New"/>
          <w:b/>
        </w:rPr>
        <w:t xml:space="preserve">, </w:t>
      </w:r>
      <w:r w:rsidR="006F7383" w:rsidRPr="00654054">
        <w:rPr>
          <w:rFonts w:ascii="Courier New" w:eastAsia="Courier New" w:hAnsi="Courier New" w:cs="Courier New"/>
          <w:b/>
        </w:rPr>
        <w:t>201</w:t>
      </w:r>
      <w:r w:rsidR="006F7383">
        <w:rPr>
          <w:rFonts w:ascii="Courier New" w:eastAsia="Courier New" w:hAnsi="Courier New" w:cs="Courier New"/>
          <w:b/>
        </w:rPr>
        <w:t>9</w:t>
      </w:r>
      <w:r w:rsidR="006F7383" w:rsidRPr="00654054">
        <w:rPr>
          <w:rFonts w:ascii="Courier New" w:hAnsi="Courier New"/>
          <w:b/>
        </w:rPr>
        <w:t xml:space="preserve"> </w:t>
      </w:r>
      <w:r w:rsidRPr="00654054">
        <w:rPr>
          <w:rFonts w:ascii="Courier New" w:hAnsi="Courier New"/>
          <w:b/>
        </w:rPr>
        <w:t xml:space="preserve">through </w:t>
      </w:r>
      <w:r w:rsidR="00CF0F90" w:rsidRPr="00654054">
        <w:rPr>
          <w:rFonts w:ascii="Courier New" w:hAnsi="Courier New"/>
          <w:b/>
        </w:rPr>
        <w:t xml:space="preserve">August </w:t>
      </w:r>
      <w:r w:rsidR="009017F2" w:rsidRPr="00654054">
        <w:rPr>
          <w:rFonts w:ascii="Courier New" w:hAnsi="Courier New"/>
          <w:b/>
        </w:rPr>
        <w:t>31</w:t>
      </w:r>
      <w:r w:rsidRPr="00654054">
        <w:rPr>
          <w:rFonts w:ascii="Courier New" w:hAnsi="Courier New"/>
          <w:b/>
        </w:rPr>
        <w:t xml:space="preserve">, </w:t>
      </w:r>
      <w:r w:rsidR="006F7383" w:rsidRPr="00654054">
        <w:rPr>
          <w:rFonts w:ascii="Courier New" w:eastAsia="Courier New" w:hAnsi="Courier New" w:cs="Courier New"/>
          <w:b/>
        </w:rPr>
        <w:t>20</w:t>
      </w:r>
      <w:r w:rsidR="006F7383">
        <w:rPr>
          <w:rFonts w:ascii="Courier New" w:eastAsia="Courier New" w:hAnsi="Courier New" w:cs="Courier New"/>
          <w:b/>
        </w:rPr>
        <w:t>22</w:t>
      </w:r>
    </w:p>
    <w:p w14:paraId="6D7E71F9" w14:textId="77777777" w:rsidR="00DE44F5" w:rsidRDefault="00DE44F5">
      <w:pPr>
        <w:pStyle w:val="Normal1"/>
      </w:pPr>
    </w:p>
    <w:p w14:paraId="15A70C47" w14:textId="77777777" w:rsidR="005D57E3" w:rsidRPr="00724487" w:rsidRDefault="005D57E3" w:rsidP="00724487">
      <w:pPr>
        <w:pStyle w:val="Normal1"/>
        <w:jc w:val="center"/>
      </w:pPr>
      <w:r>
        <w:rPr>
          <w:b/>
          <w:sz w:val="22"/>
        </w:rPr>
        <w:t>Contents of Contract:</w:t>
      </w:r>
    </w:p>
    <w:p w14:paraId="448ECBFF" w14:textId="77777777" w:rsidR="005D57E3" w:rsidRPr="00724487" w:rsidRDefault="005D57E3" w:rsidP="00724487">
      <w:pPr>
        <w:pStyle w:val="Normal1"/>
        <w:ind w:left="-720" w:firstLine="720"/>
      </w:pPr>
    </w:p>
    <w:p w14:paraId="3534C510" w14:textId="77777777" w:rsidR="005D57E3" w:rsidRPr="00724487" w:rsidRDefault="005D57E3" w:rsidP="00724487">
      <w:pPr>
        <w:pStyle w:val="Normal1"/>
        <w:ind w:left="-720" w:firstLine="720"/>
      </w:pPr>
      <w:r>
        <w:rPr>
          <w:sz w:val="22"/>
        </w:rPr>
        <w:t>The Agreement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478BEF8" w14:textId="77777777" w:rsidR="005D57E3" w:rsidRPr="00724487" w:rsidRDefault="005D57E3" w:rsidP="00724487">
      <w:pPr>
        <w:pStyle w:val="Normal1"/>
        <w:ind w:left="-720"/>
      </w:pPr>
    </w:p>
    <w:p w14:paraId="674306DC" w14:textId="77777777" w:rsidR="005D57E3" w:rsidRPr="00724487" w:rsidRDefault="005D57E3" w:rsidP="00724487">
      <w:pPr>
        <w:pStyle w:val="Normal1"/>
        <w:ind w:left="-720" w:firstLine="720"/>
      </w:pPr>
      <w:r>
        <w:rPr>
          <w:b/>
          <w:sz w:val="22"/>
        </w:rPr>
        <w:t>Article 1 - Recognition</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116B0CCD" w14:textId="77777777" w:rsidR="005D57E3" w:rsidRPr="00724487" w:rsidRDefault="005D57E3" w:rsidP="00724487">
      <w:pPr>
        <w:pStyle w:val="Normal1"/>
        <w:ind w:left="-720"/>
      </w:pPr>
    </w:p>
    <w:p w14:paraId="52D6D702" w14:textId="3A08048F" w:rsidR="005D57E3" w:rsidRPr="00724487" w:rsidRDefault="005D57E3" w:rsidP="00724487">
      <w:pPr>
        <w:pStyle w:val="Normal1"/>
        <w:ind w:left="-720" w:firstLine="720"/>
      </w:pPr>
      <w:r>
        <w:rPr>
          <w:b/>
          <w:sz w:val="22"/>
        </w:rPr>
        <w:t xml:space="preserve">Article 2 </w:t>
      </w:r>
      <w:r w:rsidR="00AD2D30">
        <w:rPr>
          <w:b/>
          <w:sz w:val="22"/>
        </w:rPr>
        <w:t>–</w:t>
      </w:r>
      <w:r>
        <w:rPr>
          <w:b/>
          <w:sz w:val="22"/>
        </w:rPr>
        <w:t xml:space="preserve"> </w:t>
      </w:r>
      <w:r w:rsidR="00AD2D30">
        <w:rPr>
          <w:b/>
          <w:sz w:val="22"/>
        </w:rPr>
        <w:t xml:space="preserve">Dues </w:t>
      </w:r>
      <w:r>
        <w:rPr>
          <w:b/>
          <w:sz w:val="22"/>
        </w:rPr>
        <w:t>Check-Off and COPE</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17034CF5" w14:textId="77777777" w:rsidR="005D57E3" w:rsidRPr="00724487" w:rsidRDefault="005D57E3" w:rsidP="00724487">
      <w:pPr>
        <w:pStyle w:val="Normal1"/>
        <w:ind w:left="-720"/>
      </w:pPr>
    </w:p>
    <w:p w14:paraId="74AC15B0" w14:textId="021DA071" w:rsidR="005D57E3" w:rsidRPr="00724487" w:rsidRDefault="005D57E3" w:rsidP="00724487">
      <w:pPr>
        <w:pStyle w:val="Normal1"/>
        <w:ind w:left="-720" w:firstLine="720"/>
      </w:pPr>
      <w:r>
        <w:rPr>
          <w:b/>
          <w:sz w:val="22"/>
        </w:rPr>
        <w:t xml:space="preserve">Article 3 – </w:t>
      </w:r>
      <w:r w:rsidR="00AD2D30">
        <w:rPr>
          <w:b/>
          <w:sz w:val="22"/>
        </w:rPr>
        <w:t>Pro-equitable Workplace</w:t>
      </w:r>
      <w:r>
        <w:rPr>
          <w:b/>
          <w:sz w:val="22"/>
        </w:rPr>
        <w:t xml:space="preserve">                                                        </w:t>
      </w:r>
    </w:p>
    <w:p w14:paraId="08C8F41B" w14:textId="77777777" w:rsidR="005D57E3" w:rsidRPr="00724487" w:rsidRDefault="005D57E3" w:rsidP="00724487">
      <w:pPr>
        <w:pStyle w:val="Normal1"/>
        <w:ind w:left="-720"/>
      </w:pPr>
    </w:p>
    <w:p w14:paraId="20496A54" w14:textId="77777777" w:rsidR="005D57E3" w:rsidRPr="00724487" w:rsidRDefault="005D57E3" w:rsidP="00724487">
      <w:pPr>
        <w:pStyle w:val="Normal1"/>
        <w:ind w:left="-720" w:firstLine="720"/>
      </w:pPr>
      <w:r>
        <w:rPr>
          <w:b/>
          <w:sz w:val="22"/>
        </w:rPr>
        <w:t xml:space="preserve">Article 4 – Hiring </w:t>
      </w:r>
      <w:r>
        <w:rPr>
          <w:sz w:val="22"/>
        </w:rPr>
        <w:t>[includes Job Description, Introductory Period, Promotion]</w:t>
      </w:r>
      <w:r>
        <w:rPr>
          <w:sz w:val="22"/>
        </w:rPr>
        <w:tab/>
      </w:r>
      <w:r>
        <w:rPr>
          <w:sz w:val="22"/>
        </w:rPr>
        <w:tab/>
      </w:r>
      <w:r>
        <w:rPr>
          <w:sz w:val="22"/>
        </w:rPr>
        <w:tab/>
      </w:r>
      <w:r>
        <w:rPr>
          <w:sz w:val="22"/>
        </w:rPr>
        <w:tab/>
      </w:r>
    </w:p>
    <w:p w14:paraId="3B80ED09" w14:textId="77777777" w:rsidR="005D57E3" w:rsidRPr="00724487" w:rsidRDefault="005D57E3" w:rsidP="00724487">
      <w:pPr>
        <w:pStyle w:val="Normal1"/>
        <w:ind w:left="-720"/>
      </w:pPr>
    </w:p>
    <w:p w14:paraId="5C1247E9" w14:textId="77777777" w:rsidR="005D57E3" w:rsidRPr="00724487" w:rsidRDefault="005D57E3" w:rsidP="00724487">
      <w:pPr>
        <w:pStyle w:val="Normal1"/>
        <w:ind w:left="-720" w:firstLine="720"/>
      </w:pPr>
      <w:r>
        <w:rPr>
          <w:b/>
          <w:sz w:val="22"/>
        </w:rPr>
        <w:t>Article 5 – Job Classification and Pay</w:t>
      </w:r>
      <w:r>
        <w:rPr>
          <w:b/>
          <w:sz w:val="22"/>
        </w:rPr>
        <w:tab/>
      </w:r>
      <w:r>
        <w:rPr>
          <w:b/>
          <w:sz w:val="22"/>
        </w:rPr>
        <w:tab/>
      </w:r>
      <w:r>
        <w:rPr>
          <w:b/>
          <w:sz w:val="22"/>
        </w:rPr>
        <w:tab/>
      </w:r>
      <w:r>
        <w:rPr>
          <w:b/>
          <w:sz w:val="22"/>
        </w:rPr>
        <w:tab/>
      </w:r>
      <w:r>
        <w:rPr>
          <w:b/>
          <w:sz w:val="22"/>
        </w:rPr>
        <w:tab/>
      </w:r>
      <w:r>
        <w:rPr>
          <w:b/>
          <w:sz w:val="22"/>
        </w:rPr>
        <w:tab/>
      </w:r>
      <w:r>
        <w:rPr>
          <w:b/>
          <w:sz w:val="22"/>
        </w:rPr>
        <w:tab/>
      </w:r>
    </w:p>
    <w:p w14:paraId="445DA716" w14:textId="77777777" w:rsidR="005D57E3" w:rsidRPr="00724487" w:rsidRDefault="005D57E3" w:rsidP="00724487">
      <w:pPr>
        <w:pStyle w:val="Normal1"/>
        <w:ind w:left="-720"/>
      </w:pPr>
    </w:p>
    <w:p w14:paraId="57DFD0FB" w14:textId="77777777" w:rsidR="005D57E3" w:rsidRPr="00724487" w:rsidRDefault="005D57E3" w:rsidP="00724487">
      <w:pPr>
        <w:pStyle w:val="Normal1"/>
        <w:ind w:left="-720" w:firstLine="720"/>
      </w:pPr>
      <w:r>
        <w:rPr>
          <w:b/>
          <w:sz w:val="22"/>
        </w:rPr>
        <w:t>Article 6 – Union Representation</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40610CCB" w14:textId="77777777" w:rsidR="005D57E3" w:rsidRPr="00724487" w:rsidRDefault="005D57E3" w:rsidP="00724487">
      <w:pPr>
        <w:pStyle w:val="Normal1"/>
        <w:ind w:left="-720"/>
      </w:pPr>
    </w:p>
    <w:p w14:paraId="663498E4" w14:textId="33B0A477" w:rsidR="005D57E3" w:rsidRPr="00724487" w:rsidRDefault="005D57E3" w:rsidP="00724487">
      <w:pPr>
        <w:pStyle w:val="Normal1"/>
        <w:ind w:left="-720" w:firstLine="720"/>
      </w:pPr>
      <w:r>
        <w:rPr>
          <w:b/>
          <w:sz w:val="22"/>
        </w:rPr>
        <w:t>Article 7 – Personnel Issues</w:t>
      </w:r>
      <w:r>
        <w:rPr>
          <w:sz w:val="22"/>
        </w:rPr>
        <w:t xml:space="preserve"> [includes Workplan, Evaluations, Personnel </w:t>
      </w:r>
      <w:r w:rsidR="00425839">
        <w:rPr>
          <w:sz w:val="22"/>
        </w:rPr>
        <w:t>Records</w:t>
      </w:r>
      <w:r>
        <w:rPr>
          <w:sz w:val="22"/>
        </w:rPr>
        <w:t xml:space="preserve">, Staff Development]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0ADA582B" w14:textId="77777777" w:rsidR="005D57E3" w:rsidRPr="00724487" w:rsidRDefault="005D57E3" w:rsidP="00724487">
      <w:pPr>
        <w:pStyle w:val="Normal1"/>
        <w:ind w:left="-720" w:firstLine="720"/>
      </w:pPr>
      <w:r>
        <w:rPr>
          <w:b/>
          <w:sz w:val="22"/>
        </w:rPr>
        <w:t>Article 8 – Seniority</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75752E54" w14:textId="77777777" w:rsidR="005D57E3" w:rsidRPr="00724487" w:rsidRDefault="005D57E3" w:rsidP="00724487">
      <w:pPr>
        <w:pStyle w:val="Normal1"/>
        <w:ind w:left="-720"/>
      </w:pPr>
    </w:p>
    <w:p w14:paraId="2B7F3C03" w14:textId="1AA22DA5" w:rsidR="005D57E3" w:rsidRPr="00724487" w:rsidRDefault="005D57E3" w:rsidP="00724487">
      <w:pPr>
        <w:pStyle w:val="Normal1"/>
        <w:ind w:left="-720" w:firstLine="720"/>
      </w:pPr>
      <w:r>
        <w:rPr>
          <w:b/>
          <w:sz w:val="22"/>
        </w:rPr>
        <w:t>Article 9 – Employee Benefits</w:t>
      </w:r>
      <w:r>
        <w:rPr>
          <w:sz w:val="22"/>
        </w:rPr>
        <w:t xml:space="preserve"> [Health Insurance</w:t>
      </w:r>
      <w:r w:rsidR="00425839">
        <w:rPr>
          <w:sz w:val="22"/>
        </w:rPr>
        <w:t>, Pension</w:t>
      </w:r>
      <w:r>
        <w:rPr>
          <w:sz w:val="22"/>
        </w:rPr>
        <w:t>]</w:t>
      </w:r>
      <w:r>
        <w:rPr>
          <w:sz w:val="22"/>
        </w:rPr>
        <w:tab/>
      </w:r>
      <w:r>
        <w:rPr>
          <w:sz w:val="22"/>
        </w:rPr>
        <w:tab/>
      </w:r>
      <w:r>
        <w:rPr>
          <w:sz w:val="22"/>
        </w:rPr>
        <w:tab/>
      </w:r>
      <w:r>
        <w:rPr>
          <w:sz w:val="22"/>
        </w:rPr>
        <w:tab/>
      </w:r>
      <w:r>
        <w:rPr>
          <w:sz w:val="22"/>
        </w:rPr>
        <w:tab/>
      </w:r>
      <w:r>
        <w:rPr>
          <w:sz w:val="22"/>
        </w:rPr>
        <w:tab/>
      </w:r>
      <w:r>
        <w:rPr>
          <w:sz w:val="22"/>
        </w:rPr>
        <w:tab/>
      </w:r>
    </w:p>
    <w:p w14:paraId="4B2DFD5B" w14:textId="77777777" w:rsidR="005D57E3" w:rsidRPr="00724487" w:rsidRDefault="005D57E3" w:rsidP="00724487">
      <w:pPr>
        <w:pStyle w:val="Normal1"/>
        <w:ind w:left="-720" w:firstLine="720"/>
      </w:pPr>
    </w:p>
    <w:p w14:paraId="3E5D63BA" w14:textId="77777777" w:rsidR="005D57E3" w:rsidRPr="00724487" w:rsidRDefault="005D57E3" w:rsidP="00724487">
      <w:pPr>
        <w:pStyle w:val="Normal1"/>
        <w:ind w:left="-720" w:firstLine="720"/>
      </w:pPr>
      <w:r>
        <w:rPr>
          <w:b/>
          <w:sz w:val="22"/>
        </w:rPr>
        <w:t>Article 10 – Employer Coverage</w:t>
      </w:r>
      <w:r>
        <w:rPr>
          <w:sz w:val="22"/>
        </w:rPr>
        <w:t xml:space="preserve"> [Workers’ Compensation, Unemployment Insurance]</w:t>
      </w:r>
      <w:r>
        <w:rPr>
          <w:sz w:val="22"/>
        </w:rPr>
        <w:tab/>
      </w:r>
      <w:r>
        <w:rPr>
          <w:sz w:val="22"/>
        </w:rPr>
        <w:tab/>
      </w:r>
      <w:r>
        <w:rPr>
          <w:sz w:val="22"/>
        </w:rPr>
        <w:tab/>
      </w:r>
    </w:p>
    <w:p w14:paraId="1FC79DFB" w14:textId="77777777" w:rsidR="005D57E3" w:rsidRPr="00724487" w:rsidRDefault="005D57E3" w:rsidP="00724487">
      <w:pPr>
        <w:pStyle w:val="Normal1"/>
        <w:ind w:left="-720"/>
      </w:pPr>
    </w:p>
    <w:p w14:paraId="48045DA1" w14:textId="65D0F451" w:rsidR="005D57E3" w:rsidRPr="00724487" w:rsidRDefault="005D57E3" w:rsidP="000D6B15">
      <w:pPr>
        <w:pStyle w:val="Normal1"/>
      </w:pPr>
      <w:r>
        <w:rPr>
          <w:b/>
          <w:sz w:val="22"/>
        </w:rPr>
        <w:t>Article 11 – Working Conditions</w:t>
      </w:r>
      <w:r>
        <w:rPr>
          <w:sz w:val="22"/>
        </w:rPr>
        <w:t xml:space="preserve"> [</w:t>
      </w:r>
      <w:r w:rsidR="003650A5">
        <w:rPr>
          <w:sz w:val="22"/>
        </w:rPr>
        <w:t xml:space="preserve">Normal workweek, Flex Time, Overtime, </w:t>
      </w:r>
      <w:r>
        <w:rPr>
          <w:sz w:val="22"/>
        </w:rPr>
        <w:t>Breaks, Travel Allowances, Health and Safety]</w:t>
      </w:r>
      <w:r>
        <w:rPr>
          <w:sz w:val="22"/>
        </w:rPr>
        <w:tab/>
      </w:r>
      <w:r>
        <w:rPr>
          <w:sz w:val="22"/>
        </w:rPr>
        <w:tab/>
      </w:r>
      <w:r>
        <w:rPr>
          <w:sz w:val="22"/>
        </w:rPr>
        <w:tab/>
      </w:r>
      <w:r>
        <w:rPr>
          <w:sz w:val="22"/>
        </w:rPr>
        <w:tab/>
      </w:r>
      <w:r>
        <w:rPr>
          <w:sz w:val="22"/>
        </w:rPr>
        <w:tab/>
      </w:r>
      <w:r>
        <w:rPr>
          <w:sz w:val="22"/>
        </w:rPr>
        <w:tab/>
      </w:r>
      <w:r>
        <w:rPr>
          <w:sz w:val="22"/>
        </w:rPr>
        <w:tab/>
      </w:r>
      <w:r>
        <w:rPr>
          <w:sz w:val="22"/>
        </w:rPr>
        <w:tab/>
      </w:r>
    </w:p>
    <w:p w14:paraId="0BE0DCE2" w14:textId="77777777" w:rsidR="000F0488" w:rsidRDefault="000F0488" w:rsidP="00724487">
      <w:pPr>
        <w:pStyle w:val="Normal1"/>
        <w:ind w:left="720" w:hanging="720"/>
        <w:rPr>
          <w:b/>
          <w:sz w:val="22"/>
        </w:rPr>
      </w:pPr>
    </w:p>
    <w:p w14:paraId="6A88D336" w14:textId="4B5588D4" w:rsidR="005D57E3" w:rsidRPr="00724487" w:rsidRDefault="005D57E3" w:rsidP="00724487">
      <w:pPr>
        <w:pStyle w:val="Normal1"/>
        <w:ind w:left="720" w:hanging="720"/>
      </w:pPr>
      <w:r>
        <w:rPr>
          <w:b/>
          <w:sz w:val="22"/>
        </w:rPr>
        <w:t>Article 12 – Paid Leave</w:t>
      </w:r>
      <w:r>
        <w:rPr>
          <w:sz w:val="22"/>
        </w:rPr>
        <w:t xml:space="preserve"> [Vacation, </w:t>
      </w:r>
      <w:r w:rsidR="00425839">
        <w:rPr>
          <w:sz w:val="22"/>
        </w:rPr>
        <w:t xml:space="preserve">Holidays, </w:t>
      </w:r>
      <w:r>
        <w:rPr>
          <w:sz w:val="22"/>
        </w:rPr>
        <w:t xml:space="preserve">Personal Days, </w:t>
      </w:r>
      <w:r w:rsidR="00425839">
        <w:rPr>
          <w:sz w:val="22"/>
        </w:rPr>
        <w:t xml:space="preserve">Parental &amp; </w:t>
      </w:r>
      <w:r>
        <w:rPr>
          <w:sz w:val="22"/>
        </w:rPr>
        <w:t>Disability Leave, Inclement Weather</w:t>
      </w:r>
      <w:r w:rsidR="005E18DE">
        <w:rPr>
          <w:sz w:val="22"/>
        </w:rPr>
        <w:t>, Extreme Weather/Natural Disasters</w:t>
      </w:r>
      <w:r>
        <w:rPr>
          <w:sz w:val="22"/>
        </w:rPr>
        <w:t>, Emergency/Bereavement, Jury or Witness Duty, Quarantine, Military Leave, Sabbatical]</w:t>
      </w:r>
      <w:r>
        <w:rPr>
          <w:sz w:val="22"/>
        </w:rPr>
        <w:tab/>
      </w:r>
      <w:r>
        <w:rPr>
          <w:sz w:val="22"/>
        </w:rPr>
        <w:tab/>
      </w:r>
      <w:r>
        <w:rPr>
          <w:sz w:val="22"/>
        </w:rPr>
        <w:tab/>
      </w:r>
      <w:r>
        <w:rPr>
          <w:sz w:val="22"/>
        </w:rPr>
        <w:tab/>
      </w:r>
      <w:r>
        <w:rPr>
          <w:sz w:val="22"/>
        </w:rPr>
        <w:tab/>
      </w:r>
      <w:r>
        <w:rPr>
          <w:sz w:val="22"/>
        </w:rPr>
        <w:tab/>
      </w:r>
      <w:r>
        <w:rPr>
          <w:sz w:val="22"/>
        </w:rPr>
        <w:tab/>
      </w:r>
    </w:p>
    <w:p w14:paraId="1E1BA3C6" w14:textId="77777777" w:rsidR="005D57E3" w:rsidRPr="00724487" w:rsidRDefault="005D57E3" w:rsidP="00724487">
      <w:pPr>
        <w:pStyle w:val="Normal1"/>
      </w:pPr>
    </w:p>
    <w:p w14:paraId="25669EA6" w14:textId="77777777" w:rsidR="005D57E3" w:rsidRPr="00724487" w:rsidRDefault="005D57E3" w:rsidP="00724487">
      <w:pPr>
        <w:pStyle w:val="Normal1"/>
      </w:pPr>
      <w:r>
        <w:rPr>
          <w:b/>
          <w:sz w:val="22"/>
        </w:rPr>
        <w:t>Article 13 – Unpaid Leave</w:t>
      </w:r>
      <w:r>
        <w:rPr>
          <w:sz w:val="22"/>
        </w:rPr>
        <w:t xml:space="preserve"> [includes Union Leave]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CE1173A" w14:textId="2B6F0BF4" w:rsidR="005D57E3" w:rsidRPr="00724487" w:rsidRDefault="005D57E3" w:rsidP="00724487">
      <w:pPr>
        <w:pStyle w:val="Normal1"/>
      </w:pPr>
      <w:r>
        <w:rPr>
          <w:b/>
          <w:sz w:val="22"/>
        </w:rPr>
        <w:t>Article 14 – Termination Policy</w:t>
      </w:r>
      <w:r>
        <w:rPr>
          <w:sz w:val="22"/>
        </w:rPr>
        <w:t xml:space="preserve"> [includes </w:t>
      </w:r>
      <w:r w:rsidR="00425839">
        <w:rPr>
          <w:sz w:val="22"/>
        </w:rPr>
        <w:t xml:space="preserve">Resignation, </w:t>
      </w:r>
      <w:r>
        <w:rPr>
          <w:sz w:val="22"/>
        </w:rPr>
        <w:t xml:space="preserve">Firing or Discipline, </w:t>
      </w:r>
      <w:r w:rsidR="00425839">
        <w:rPr>
          <w:sz w:val="22"/>
        </w:rPr>
        <w:t xml:space="preserve">Retirement, </w:t>
      </w:r>
      <w:r>
        <w:rPr>
          <w:sz w:val="22"/>
        </w:rPr>
        <w:t>Exit Interview, Exit Work]</w:t>
      </w:r>
      <w:r>
        <w:rPr>
          <w:sz w:val="22"/>
        </w:rPr>
        <w:tab/>
      </w:r>
      <w:r>
        <w:rPr>
          <w:sz w:val="22"/>
        </w:rPr>
        <w:tab/>
      </w:r>
    </w:p>
    <w:p w14:paraId="1244EC82" w14:textId="77777777" w:rsidR="005D57E3" w:rsidRPr="00724487" w:rsidRDefault="005D57E3" w:rsidP="00724487">
      <w:pPr>
        <w:pStyle w:val="Normal1"/>
        <w:ind w:left="-720" w:firstLine="720"/>
      </w:pPr>
    </w:p>
    <w:p w14:paraId="7931E202" w14:textId="77777777" w:rsidR="005D57E3" w:rsidRPr="00724487" w:rsidRDefault="005D57E3" w:rsidP="00724487">
      <w:pPr>
        <w:pStyle w:val="Normal1"/>
        <w:ind w:left="-720" w:firstLine="720"/>
      </w:pPr>
      <w:r>
        <w:rPr>
          <w:b/>
          <w:sz w:val="22"/>
        </w:rPr>
        <w:t>Article 15 – Grievance and Arbitration</w:t>
      </w:r>
      <w:r>
        <w:rPr>
          <w:b/>
          <w:sz w:val="22"/>
        </w:rPr>
        <w:tab/>
      </w:r>
      <w:r>
        <w:rPr>
          <w:b/>
          <w:sz w:val="22"/>
        </w:rPr>
        <w:tab/>
      </w:r>
      <w:r>
        <w:rPr>
          <w:b/>
          <w:sz w:val="22"/>
        </w:rPr>
        <w:tab/>
      </w:r>
      <w:r>
        <w:rPr>
          <w:b/>
          <w:sz w:val="22"/>
        </w:rPr>
        <w:tab/>
      </w:r>
      <w:r>
        <w:rPr>
          <w:b/>
          <w:sz w:val="22"/>
        </w:rPr>
        <w:tab/>
      </w:r>
      <w:r>
        <w:rPr>
          <w:b/>
          <w:sz w:val="22"/>
        </w:rPr>
        <w:tab/>
      </w:r>
      <w:r>
        <w:rPr>
          <w:b/>
          <w:sz w:val="22"/>
        </w:rPr>
        <w:tab/>
      </w:r>
    </w:p>
    <w:p w14:paraId="09B85C11" w14:textId="77777777" w:rsidR="005D57E3" w:rsidRPr="00724487" w:rsidRDefault="005D57E3" w:rsidP="00724487">
      <w:pPr>
        <w:pStyle w:val="Normal1"/>
        <w:ind w:left="-720"/>
      </w:pPr>
    </w:p>
    <w:p w14:paraId="00B0BD0A" w14:textId="77777777" w:rsidR="005D57E3" w:rsidRPr="00724487" w:rsidRDefault="005D57E3" w:rsidP="00724487">
      <w:pPr>
        <w:pStyle w:val="Normal1"/>
        <w:ind w:left="-720" w:firstLine="720"/>
      </w:pPr>
      <w:r>
        <w:rPr>
          <w:b/>
          <w:sz w:val="22"/>
        </w:rPr>
        <w:lastRenderedPageBreak/>
        <w:t>Article 16 – Harassment</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1750D957" w14:textId="77777777" w:rsidR="005D57E3" w:rsidRPr="00724487" w:rsidRDefault="005D57E3" w:rsidP="00724487">
      <w:pPr>
        <w:pStyle w:val="Normal1"/>
        <w:ind w:left="-720"/>
      </w:pPr>
    </w:p>
    <w:p w14:paraId="13AE94A2" w14:textId="77777777" w:rsidR="005D57E3" w:rsidRPr="00724487" w:rsidRDefault="005D57E3" w:rsidP="00724487">
      <w:pPr>
        <w:pStyle w:val="Normal1"/>
        <w:ind w:left="-720" w:firstLine="720"/>
      </w:pPr>
      <w:r>
        <w:rPr>
          <w:b/>
          <w:sz w:val="22"/>
        </w:rPr>
        <w:t>Article 17 – Miscellaneous</w:t>
      </w:r>
      <w:r>
        <w:rPr>
          <w:sz w:val="22"/>
        </w:rPr>
        <w:t xml:space="preserve"> [Language of Communications, New Technology, Fiscal Transparency]</w:t>
      </w:r>
    </w:p>
    <w:p w14:paraId="2B88C868" w14:textId="77777777" w:rsidR="005D57E3" w:rsidRPr="00724487" w:rsidRDefault="005D57E3" w:rsidP="00724487">
      <w:pPr>
        <w:pStyle w:val="Normal1"/>
        <w:ind w:left="-720" w:firstLine="720"/>
      </w:pPr>
    </w:p>
    <w:p w14:paraId="397D0CCB" w14:textId="77777777" w:rsidR="005D57E3" w:rsidRPr="00724487" w:rsidRDefault="005D57E3" w:rsidP="00724487">
      <w:pPr>
        <w:pStyle w:val="Normal1"/>
        <w:ind w:left="-720" w:firstLine="720"/>
      </w:pPr>
      <w:r>
        <w:rPr>
          <w:b/>
          <w:sz w:val="22"/>
        </w:rPr>
        <w:t>Article 18 – No Strike/ No Lockout</w:t>
      </w:r>
    </w:p>
    <w:p w14:paraId="0D60A320" w14:textId="77777777" w:rsidR="005D57E3" w:rsidRPr="00724487" w:rsidRDefault="005D57E3" w:rsidP="00724487">
      <w:pPr>
        <w:pStyle w:val="Normal1"/>
        <w:ind w:left="-720" w:firstLine="720"/>
      </w:pPr>
    </w:p>
    <w:p w14:paraId="4F5EB67A" w14:textId="77777777" w:rsidR="005D57E3" w:rsidRPr="00724487" w:rsidRDefault="005D57E3" w:rsidP="00724487">
      <w:pPr>
        <w:pStyle w:val="Normal1"/>
        <w:ind w:left="-720" w:firstLine="720"/>
      </w:pPr>
      <w:r>
        <w:rPr>
          <w:b/>
          <w:sz w:val="22"/>
        </w:rPr>
        <w:t>Article 19 – Separability</w:t>
      </w:r>
    </w:p>
    <w:p w14:paraId="7F8B3478" w14:textId="77777777" w:rsidR="005D57E3" w:rsidRPr="00724487" w:rsidRDefault="005D57E3" w:rsidP="00724487">
      <w:pPr>
        <w:pStyle w:val="Normal1"/>
        <w:ind w:left="-720" w:firstLine="720"/>
      </w:pPr>
    </w:p>
    <w:p w14:paraId="1A68CABE" w14:textId="77777777" w:rsidR="005D57E3" w:rsidRPr="00724487" w:rsidRDefault="005D57E3" w:rsidP="00724487">
      <w:pPr>
        <w:pStyle w:val="Normal1"/>
        <w:ind w:left="-720" w:firstLine="720"/>
      </w:pPr>
      <w:r>
        <w:rPr>
          <w:b/>
          <w:sz w:val="22"/>
        </w:rPr>
        <w:t>Article 20 – Employer Rights Clause</w:t>
      </w:r>
    </w:p>
    <w:p w14:paraId="4136AB46" w14:textId="77777777" w:rsidR="005D57E3" w:rsidRPr="00724487" w:rsidRDefault="005D57E3" w:rsidP="00724487">
      <w:pPr>
        <w:pStyle w:val="Normal1"/>
        <w:ind w:left="-720" w:firstLine="720"/>
      </w:pPr>
    </w:p>
    <w:p w14:paraId="69556482" w14:textId="77777777" w:rsidR="005D57E3" w:rsidRPr="00724487" w:rsidRDefault="005D57E3" w:rsidP="00724487">
      <w:pPr>
        <w:pStyle w:val="Normal1"/>
        <w:ind w:left="-720" w:firstLine="720"/>
      </w:pPr>
      <w:r>
        <w:rPr>
          <w:b/>
          <w:sz w:val="22"/>
        </w:rPr>
        <w:t>Article 21 – Merger Clause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0BFDC564" w14:textId="77777777" w:rsidR="005D57E3" w:rsidRPr="00724487" w:rsidRDefault="005D57E3" w:rsidP="00724487">
      <w:pPr>
        <w:pStyle w:val="Normal1"/>
        <w:ind w:left="-720" w:firstLine="720"/>
      </w:pPr>
      <w:r>
        <w:rPr>
          <w:b/>
          <w:sz w:val="22"/>
        </w:rPr>
        <w:t>APPENDIX A – Salary Level Criteria</w:t>
      </w:r>
      <w:r>
        <w:rPr>
          <w:b/>
          <w:sz w:val="22"/>
        </w:rPr>
        <w:tab/>
      </w:r>
      <w:r>
        <w:rPr>
          <w:b/>
          <w:sz w:val="22"/>
        </w:rPr>
        <w:tab/>
      </w:r>
      <w:r>
        <w:rPr>
          <w:b/>
          <w:sz w:val="22"/>
        </w:rPr>
        <w:tab/>
      </w:r>
      <w:r>
        <w:rPr>
          <w:b/>
          <w:sz w:val="22"/>
        </w:rPr>
        <w:tab/>
      </w:r>
      <w:r>
        <w:rPr>
          <w:b/>
          <w:sz w:val="22"/>
        </w:rPr>
        <w:tab/>
      </w:r>
      <w:r>
        <w:rPr>
          <w:b/>
          <w:sz w:val="22"/>
        </w:rPr>
        <w:tab/>
      </w:r>
      <w:r>
        <w:rPr>
          <w:b/>
          <w:sz w:val="22"/>
        </w:rPr>
        <w:tab/>
      </w:r>
    </w:p>
    <w:p w14:paraId="218A51F7" w14:textId="77777777" w:rsidR="005D57E3" w:rsidRPr="00724487" w:rsidRDefault="005D57E3" w:rsidP="00724487">
      <w:pPr>
        <w:pStyle w:val="Normal1"/>
        <w:ind w:left="-720"/>
      </w:pPr>
    </w:p>
    <w:p w14:paraId="41E83D94" w14:textId="6CA35C56" w:rsidR="005D57E3" w:rsidRPr="00724487" w:rsidRDefault="005D57E3" w:rsidP="0014286E">
      <w:pPr>
        <w:pStyle w:val="Normal1"/>
        <w:ind w:left="-720" w:firstLine="720"/>
      </w:pPr>
      <w:r>
        <w:rPr>
          <w:b/>
          <w:sz w:val="22"/>
        </w:rPr>
        <w:t>APPENDIX B – 360° Evaluation Form</w:t>
      </w:r>
      <w:r w:rsidR="00AD2D30">
        <w:rPr>
          <w:b/>
          <w:sz w:val="22"/>
        </w:rPr>
        <w:t xml:space="preserve"> &amp; Self Evaluation Form</w:t>
      </w:r>
      <w:r>
        <w:rPr>
          <w:b/>
          <w:sz w:val="22"/>
        </w:rPr>
        <w:tab/>
      </w:r>
      <w:r>
        <w:rPr>
          <w:b/>
          <w:sz w:val="22"/>
        </w:rPr>
        <w:tab/>
      </w:r>
      <w:r>
        <w:rPr>
          <w:b/>
          <w:sz w:val="22"/>
        </w:rPr>
        <w:tab/>
      </w:r>
      <w:r>
        <w:rPr>
          <w:b/>
          <w:sz w:val="22"/>
        </w:rPr>
        <w:tab/>
      </w:r>
      <w:r>
        <w:rPr>
          <w:b/>
          <w:sz w:val="22"/>
        </w:rPr>
        <w:tab/>
      </w:r>
      <w:r>
        <w:rPr>
          <w:b/>
          <w:sz w:val="22"/>
        </w:rPr>
        <w:tab/>
      </w:r>
      <w:r>
        <w:rPr>
          <w:b/>
          <w:sz w:val="22"/>
        </w:rPr>
        <w:tab/>
      </w:r>
    </w:p>
    <w:p w14:paraId="058F2E10" w14:textId="77777777" w:rsidR="005D57E3" w:rsidRPr="00724487" w:rsidRDefault="005D57E3" w:rsidP="00724487">
      <w:pPr>
        <w:pStyle w:val="Normal1"/>
      </w:pPr>
      <w:r>
        <w:rPr>
          <w:b/>
          <w:sz w:val="22"/>
        </w:rPr>
        <w:t>Duration of Agreement</w:t>
      </w:r>
      <w:r>
        <w:rPr>
          <w:sz w:val="22"/>
        </w:rPr>
        <w:tab/>
      </w:r>
    </w:p>
    <w:p w14:paraId="60E6C060" w14:textId="77777777" w:rsidR="005D57E3" w:rsidRDefault="005D57E3" w:rsidP="00724487">
      <w:pPr>
        <w:pStyle w:val="Normal1"/>
        <w:ind w:left="-720"/>
      </w:pPr>
      <w:r>
        <w:tab/>
      </w:r>
      <w:r>
        <w:tab/>
      </w:r>
      <w:r>
        <w:tab/>
      </w:r>
      <w:r>
        <w:tab/>
      </w:r>
      <w:r>
        <w:tab/>
      </w:r>
      <w:r>
        <w:tab/>
      </w:r>
      <w:r>
        <w:tab/>
      </w:r>
      <w:r>
        <w:tab/>
      </w:r>
    </w:p>
    <w:p w14:paraId="0F6F154B" w14:textId="5E2A486F" w:rsidR="005D57E3" w:rsidRPr="00724487" w:rsidRDefault="005D57E3" w:rsidP="00724487">
      <w:pPr>
        <w:pStyle w:val="Normal1"/>
      </w:pPr>
      <w:r w:rsidRPr="00724487">
        <w:rPr>
          <w:rFonts w:ascii="Courier New" w:hAnsi="Courier New"/>
          <w:b/>
        </w:rPr>
        <w:t xml:space="preserve">This Agreement entered into this </w:t>
      </w:r>
      <w:r w:rsidR="00AD2D30">
        <w:rPr>
          <w:rFonts w:ascii="Courier New" w:hAnsi="Courier New"/>
          <w:b/>
        </w:rPr>
        <w:t>1st</w:t>
      </w:r>
      <w:r w:rsidR="00AD2D30" w:rsidRPr="00724487">
        <w:rPr>
          <w:rFonts w:ascii="Courier New" w:hAnsi="Courier New"/>
          <w:b/>
        </w:rPr>
        <w:t xml:space="preserve"> </w:t>
      </w:r>
      <w:r w:rsidRPr="00724487">
        <w:rPr>
          <w:rFonts w:ascii="Courier New" w:hAnsi="Courier New"/>
          <w:b/>
        </w:rPr>
        <w:t xml:space="preserve">day of </w:t>
      </w:r>
      <w:r w:rsidR="00AD2D30">
        <w:rPr>
          <w:rFonts w:ascii="Courier New" w:hAnsi="Courier New"/>
          <w:b/>
        </w:rPr>
        <w:t>September 201</w:t>
      </w:r>
      <w:r w:rsidR="00B60CD7">
        <w:rPr>
          <w:rFonts w:ascii="Courier New" w:hAnsi="Courier New"/>
          <w:b/>
        </w:rPr>
        <w:t>9</w:t>
      </w:r>
      <w:r w:rsidRPr="00724487">
        <w:rPr>
          <w:rFonts w:ascii="Courier New" w:hAnsi="Courier New"/>
          <w:b/>
        </w:rPr>
        <w:t xml:space="preserve"> between the Communication Workers of America Local </w:t>
      </w:r>
      <w:r w:rsidR="00DE44F5" w:rsidRPr="00724487">
        <w:rPr>
          <w:rFonts w:ascii="Courier New" w:eastAsia="Courier New" w:hAnsi="Courier New" w:cs="Courier New"/>
          <w:b/>
        </w:rPr>
        <w:t>32035</w:t>
      </w:r>
      <w:r w:rsidRPr="00724487">
        <w:rPr>
          <w:rFonts w:ascii="Courier New" w:hAnsi="Courier New"/>
          <w:b/>
        </w:rPr>
        <w:t xml:space="preserve"> </w:t>
      </w:r>
      <w:r>
        <w:rPr>
          <w:rFonts w:ascii="Courier New" w:hAnsi="Courier New"/>
        </w:rPr>
        <w:t>(hereinafter referred to as the Union) and Student Action with Farmworkers (hereafter referred to as the Employer) shall be binding on both parties.</w:t>
      </w:r>
    </w:p>
    <w:p w14:paraId="33909FBC" w14:textId="77777777" w:rsidR="005D57E3" w:rsidRPr="00724487" w:rsidRDefault="005D57E3" w:rsidP="00724487">
      <w:pPr>
        <w:pStyle w:val="Normal1"/>
      </w:pPr>
    </w:p>
    <w:p w14:paraId="4E4CBFB2" w14:textId="77777777" w:rsidR="005D57E3" w:rsidRDefault="005D57E3">
      <w:pPr>
        <w:pStyle w:val="Heading2"/>
      </w:pPr>
      <w:r>
        <w:t>Article 1 – Recognition</w:t>
      </w:r>
    </w:p>
    <w:p w14:paraId="7162E5AE" w14:textId="77777777" w:rsidR="005D57E3" w:rsidRPr="00724487" w:rsidRDefault="005D57E3" w:rsidP="00724487">
      <w:pPr>
        <w:pStyle w:val="Normal1"/>
        <w:jc w:val="both"/>
      </w:pPr>
    </w:p>
    <w:p w14:paraId="7A123221" w14:textId="77777777" w:rsidR="005D57E3" w:rsidRPr="00724487" w:rsidRDefault="005D57E3" w:rsidP="00724487">
      <w:pPr>
        <w:pStyle w:val="Normal1"/>
        <w:jc w:val="both"/>
      </w:pPr>
      <w:r>
        <w:rPr>
          <w:rFonts w:ascii="Courier New" w:hAnsi="Courier New"/>
        </w:rPr>
        <w:t>The Employer recognizes the Union as the sole and exclusive bargaining agent for all staff except the Executive Director and Assistant Director.</w:t>
      </w:r>
      <w:r>
        <w:rPr>
          <w:rFonts w:ascii="Courier New" w:hAnsi="Courier New"/>
          <w:color w:val="FF0000"/>
        </w:rPr>
        <w:t xml:space="preserve"> </w:t>
      </w:r>
    </w:p>
    <w:p w14:paraId="271A07D0" w14:textId="77777777" w:rsidR="005D57E3" w:rsidRPr="00724487" w:rsidRDefault="005D57E3" w:rsidP="00724487">
      <w:pPr>
        <w:pStyle w:val="Normal1"/>
        <w:jc w:val="center"/>
      </w:pPr>
    </w:p>
    <w:p w14:paraId="2CAA78BA" w14:textId="77777777" w:rsidR="005D57E3" w:rsidRPr="00724487" w:rsidRDefault="005D57E3" w:rsidP="00724487">
      <w:pPr>
        <w:pStyle w:val="Normal1"/>
        <w:jc w:val="center"/>
      </w:pPr>
      <w:r w:rsidRPr="00724487">
        <w:rPr>
          <w:rFonts w:ascii="Courier New" w:hAnsi="Courier New"/>
          <w:sz w:val="32"/>
          <w:u w:val="single"/>
        </w:rPr>
        <w:t>Article 2 – Dues Check-Off and COPE</w:t>
      </w:r>
    </w:p>
    <w:p w14:paraId="22E639F5" w14:textId="77777777" w:rsidR="005D57E3" w:rsidRPr="00724487" w:rsidRDefault="005D57E3" w:rsidP="00724487">
      <w:pPr>
        <w:pStyle w:val="Normal1"/>
        <w:jc w:val="both"/>
      </w:pPr>
    </w:p>
    <w:p w14:paraId="754A434B" w14:textId="77777777" w:rsidR="005D57E3" w:rsidRPr="00724487" w:rsidRDefault="005D57E3" w:rsidP="00724487">
      <w:pPr>
        <w:pStyle w:val="Normal1"/>
        <w:jc w:val="both"/>
      </w:pPr>
      <w:r>
        <w:rPr>
          <w:rFonts w:ascii="Courier New" w:hAnsi="Courier New"/>
        </w:rPr>
        <w:t>Note:  The check-off authorization for membership and COPE that follows will be honored with the terms printed therein.</w:t>
      </w:r>
    </w:p>
    <w:p w14:paraId="3D04858A" w14:textId="77777777" w:rsidR="005D57E3" w:rsidRPr="00724487" w:rsidRDefault="005D57E3" w:rsidP="00724487">
      <w:pPr>
        <w:pStyle w:val="Normal1"/>
        <w:jc w:val="both"/>
      </w:pPr>
    </w:p>
    <w:p w14:paraId="49B4A1A5" w14:textId="77777777" w:rsidR="005D57E3" w:rsidRPr="00724487" w:rsidRDefault="005D57E3" w:rsidP="00724487">
      <w:pPr>
        <w:pStyle w:val="Normal1"/>
        <w:jc w:val="both"/>
      </w:pPr>
    </w:p>
    <w:p w14:paraId="31AA1AE6" w14:textId="77777777" w:rsidR="005D57E3" w:rsidRPr="00724487" w:rsidRDefault="005D57E3" w:rsidP="00724487">
      <w:pPr>
        <w:pStyle w:val="Normal1"/>
        <w:jc w:val="both"/>
      </w:pPr>
      <w:r>
        <w:rPr>
          <w:rFonts w:ascii="Courier New" w:hAnsi="Courier New"/>
        </w:rPr>
        <w:t>Date of Application  _________________________________________</w:t>
      </w:r>
    </w:p>
    <w:p w14:paraId="65D6A8DE" w14:textId="77777777" w:rsidR="005D57E3" w:rsidRPr="00724487" w:rsidRDefault="005D57E3" w:rsidP="00724487">
      <w:pPr>
        <w:pStyle w:val="Normal1"/>
        <w:jc w:val="both"/>
      </w:pPr>
    </w:p>
    <w:p w14:paraId="77193924" w14:textId="77777777" w:rsidR="005D57E3" w:rsidRPr="00724487" w:rsidRDefault="005D57E3" w:rsidP="00724487">
      <w:pPr>
        <w:pStyle w:val="Normal1"/>
        <w:jc w:val="both"/>
      </w:pPr>
      <w:r>
        <w:rPr>
          <w:rFonts w:ascii="Courier New" w:hAnsi="Courier New"/>
        </w:rPr>
        <w:t>Signature  ___________________________________________________</w:t>
      </w:r>
    </w:p>
    <w:p w14:paraId="1DB21AE2" w14:textId="77777777" w:rsidR="005D57E3" w:rsidRPr="00724487" w:rsidRDefault="005D57E3" w:rsidP="00724487">
      <w:pPr>
        <w:pStyle w:val="Normal1"/>
        <w:jc w:val="both"/>
      </w:pPr>
    </w:p>
    <w:p w14:paraId="54BE0CDE" w14:textId="77777777" w:rsidR="005D57E3" w:rsidRPr="00724487" w:rsidRDefault="005D57E3" w:rsidP="00724487">
      <w:pPr>
        <w:pStyle w:val="Normal1"/>
        <w:jc w:val="both"/>
      </w:pPr>
      <w:r>
        <w:rPr>
          <w:rFonts w:ascii="Courier New" w:hAnsi="Courier New"/>
        </w:rPr>
        <w:t>Address  _____________________________________________________</w:t>
      </w:r>
    </w:p>
    <w:p w14:paraId="1A008667" w14:textId="77777777" w:rsidR="005D57E3" w:rsidRPr="00724487" w:rsidRDefault="005D57E3" w:rsidP="00724487">
      <w:pPr>
        <w:pStyle w:val="Normal1"/>
        <w:jc w:val="both"/>
      </w:pPr>
    </w:p>
    <w:p w14:paraId="2130EA85" w14:textId="77777777" w:rsidR="005D57E3" w:rsidRPr="00724487" w:rsidRDefault="005D57E3" w:rsidP="00724487">
      <w:pPr>
        <w:pStyle w:val="Normal1"/>
        <w:jc w:val="both"/>
      </w:pPr>
      <w:r>
        <w:rPr>
          <w:rFonts w:ascii="Courier New" w:hAnsi="Courier New"/>
        </w:rPr>
        <w:t>Phone Number  ________________________________________________</w:t>
      </w:r>
    </w:p>
    <w:p w14:paraId="6CA1C6A2" w14:textId="77777777" w:rsidR="005D57E3" w:rsidRPr="00724487" w:rsidRDefault="005D57E3" w:rsidP="00724487">
      <w:pPr>
        <w:pStyle w:val="Normal1"/>
        <w:jc w:val="both"/>
      </w:pPr>
    </w:p>
    <w:p w14:paraId="154E1849" w14:textId="77777777" w:rsidR="005D57E3" w:rsidRPr="00724487" w:rsidRDefault="005D57E3" w:rsidP="00724487">
      <w:pPr>
        <w:pStyle w:val="Normal1"/>
      </w:pPr>
      <w:r>
        <w:rPr>
          <w:rFonts w:ascii="Courier New" w:hAnsi="Courier New"/>
          <w:sz w:val="32"/>
        </w:rPr>
        <w:t>1.</w:t>
      </w:r>
      <w:r>
        <w:rPr>
          <w:rFonts w:ascii="Courier New" w:hAnsi="Courier New"/>
          <w:sz w:val="32"/>
        </w:rPr>
        <w:tab/>
        <w:t>Authorization and Assignment</w:t>
      </w:r>
    </w:p>
    <w:p w14:paraId="70065D7E" w14:textId="77777777" w:rsidR="005D57E3" w:rsidRPr="00724487" w:rsidRDefault="005D57E3" w:rsidP="00724487">
      <w:pPr>
        <w:pStyle w:val="Normal1"/>
        <w:jc w:val="center"/>
      </w:pPr>
    </w:p>
    <w:p w14:paraId="3F3D94B9" w14:textId="17826559" w:rsidR="005D57E3" w:rsidRPr="00724487" w:rsidRDefault="005D57E3" w:rsidP="00724487">
      <w:pPr>
        <w:pStyle w:val="Normal1"/>
        <w:jc w:val="both"/>
      </w:pPr>
      <w:r>
        <w:rPr>
          <w:rFonts w:ascii="Courier New" w:hAnsi="Courier New"/>
        </w:rPr>
        <w:t xml:space="preserve">You are hereby authorized and directed to deduct from my wages a sum equal to the membership dues and initiation fee which shall be remitted </w:t>
      </w:r>
      <w:r>
        <w:rPr>
          <w:rFonts w:ascii="Courier New" w:hAnsi="Courier New"/>
        </w:rPr>
        <w:lastRenderedPageBreak/>
        <w:t xml:space="preserve">by you to the </w:t>
      </w:r>
      <w:r w:rsidR="00E70330" w:rsidRPr="00654054">
        <w:rPr>
          <w:rFonts w:ascii="Courier New" w:eastAsia="Courier New" w:hAnsi="Courier New" w:cs="Courier New"/>
        </w:rPr>
        <w:t>Communications</w:t>
      </w:r>
      <w:r w:rsidRPr="00654054">
        <w:rPr>
          <w:rFonts w:ascii="Courier New" w:hAnsi="Courier New"/>
        </w:rPr>
        <w:t xml:space="preserve"> Workers of America</w:t>
      </w:r>
      <w:r w:rsidR="00654054" w:rsidRPr="00654054">
        <w:rPr>
          <w:rFonts w:ascii="Courier New" w:hAnsi="Courier New"/>
        </w:rPr>
        <w:t xml:space="preserve"> </w:t>
      </w:r>
      <w:r w:rsidR="00654054">
        <w:rPr>
          <w:rFonts w:ascii="Courier New" w:hAnsi="Courier New"/>
        </w:rPr>
        <w:t xml:space="preserve">Local </w:t>
      </w:r>
      <w:r w:rsidR="00DE44F5" w:rsidRPr="00654054">
        <w:rPr>
          <w:rFonts w:ascii="Courier New" w:eastAsia="Courier New" w:hAnsi="Courier New" w:cs="Courier New"/>
        </w:rPr>
        <w:t>32035</w:t>
      </w:r>
      <w:r w:rsidRPr="00654054">
        <w:rPr>
          <w:rFonts w:ascii="Courier New" w:hAnsi="Courier New"/>
        </w:rPr>
        <w:t xml:space="preserve"> in accordance with the applicable collective bargaining agreement.</w:t>
      </w:r>
    </w:p>
    <w:p w14:paraId="387F510D" w14:textId="77777777" w:rsidR="005D57E3" w:rsidRPr="00724487" w:rsidRDefault="005D57E3" w:rsidP="00724487">
      <w:pPr>
        <w:pStyle w:val="Normal1"/>
        <w:jc w:val="both"/>
      </w:pPr>
    </w:p>
    <w:p w14:paraId="07554362" w14:textId="7689736D" w:rsidR="005D57E3" w:rsidRDefault="005D57E3" w:rsidP="00724487">
      <w:pPr>
        <w:pStyle w:val="Normal1"/>
        <w:jc w:val="both"/>
        <w:rPr>
          <w:rFonts w:ascii="Courier New" w:hAnsi="Courier New"/>
        </w:rPr>
      </w:pPr>
      <w:r>
        <w:rPr>
          <w:rFonts w:ascii="Courier New" w:hAnsi="Courier New"/>
        </w:rPr>
        <w:t>This authorization shall be irrevocable until a date one (1) year from the effective date hereof or until the date on which the current collective bargaining agreement between my Employer and the</w:t>
      </w:r>
      <w:r w:rsidR="00654054">
        <w:rPr>
          <w:rFonts w:ascii="Courier New" w:hAnsi="Courier New"/>
        </w:rPr>
        <w:t xml:space="preserve"> </w:t>
      </w:r>
      <w:r w:rsidR="00E70330" w:rsidRPr="00654054">
        <w:rPr>
          <w:rFonts w:ascii="Courier New" w:eastAsia="Courier New" w:hAnsi="Courier New" w:cs="Courier New"/>
        </w:rPr>
        <w:t xml:space="preserve">CWA </w:t>
      </w:r>
      <w:r w:rsidRPr="00654054">
        <w:rPr>
          <w:rFonts w:ascii="Courier New" w:hAnsi="Courier New"/>
        </w:rPr>
        <w:t xml:space="preserve">Local </w:t>
      </w:r>
      <w:r w:rsidR="00DE44F5" w:rsidRPr="00654054">
        <w:rPr>
          <w:rFonts w:ascii="Courier New" w:eastAsia="Courier New" w:hAnsi="Courier New" w:cs="Courier New"/>
        </w:rPr>
        <w:t>32035</w:t>
      </w:r>
      <w:r w:rsidRPr="00654054">
        <w:rPr>
          <w:rFonts w:ascii="Courier New" w:hAnsi="Courier New"/>
        </w:rPr>
        <w:t xml:space="preserve"> is terminated, whichever is earlier.  I agree and direct</w:t>
      </w:r>
      <w:r>
        <w:rPr>
          <w:rFonts w:ascii="Courier New" w:hAnsi="Courier New"/>
        </w:rPr>
        <w:t xml:space="preserve"> that this Authorization and Assignment shall be automatically renewed and shall be </w:t>
      </w:r>
      <w:r w:rsidRPr="00654054">
        <w:rPr>
          <w:rFonts w:ascii="Courier New" w:hAnsi="Courier New"/>
        </w:rPr>
        <w:t xml:space="preserve">irrevocable for successive periods of one (1) year from the effective date hereof or for the period of each succeeding applicable collective bargaining agreement between my Employer and </w:t>
      </w:r>
      <w:r w:rsidR="00DE44F5" w:rsidRPr="00654054">
        <w:rPr>
          <w:rFonts w:ascii="Courier New" w:eastAsia="Courier New" w:hAnsi="Courier New" w:cs="Courier New"/>
        </w:rPr>
        <w:t xml:space="preserve">CWA </w:t>
      </w:r>
      <w:r w:rsidRPr="00654054">
        <w:rPr>
          <w:rFonts w:ascii="Courier New" w:hAnsi="Courier New"/>
        </w:rPr>
        <w:t xml:space="preserve">Local </w:t>
      </w:r>
      <w:r w:rsidR="00DE44F5" w:rsidRPr="00654054">
        <w:rPr>
          <w:rFonts w:ascii="Courier New" w:eastAsia="Courier New" w:hAnsi="Courier New" w:cs="Courier New"/>
        </w:rPr>
        <w:t>32035</w:t>
      </w:r>
      <w:r w:rsidRPr="00654054">
        <w:rPr>
          <w:rFonts w:ascii="Courier New" w:hAnsi="Courier New"/>
        </w:rPr>
        <w:t xml:space="preserve">, whichever period is shorter, unless written notice of revocation by individual registered mail is given by me to my Employer and </w:t>
      </w:r>
      <w:r w:rsidR="00E70330" w:rsidRPr="00654054">
        <w:rPr>
          <w:rFonts w:ascii="Courier New" w:eastAsia="Courier New" w:hAnsi="Courier New" w:cs="Courier New"/>
        </w:rPr>
        <w:t xml:space="preserve">CWA </w:t>
      </w:r>
      <w:r w:rsidRPr="00654054">
        <w:rPr>
          <w:rFonts w:ascii="Courier New" w:hAnsi="Courier New"/>
        </w:rPr>
        <w:t>Local</w:t>
      </w:r>
      <w:r w:rsidR="00654054">
        <w:rPr>
          <w:rFonts w:ascii="Courier New" w:hAnsi="Courier New"/>
        </w:rPr>
        <w:t xml:space="preserve"> </w:t>
      </w:r>
      <w:r w:rsidR="00DE44F5" w:rsidRPr="00654054">
        <w:rPr>
          <w:rFonts w:ascii="Courier New" w:eastAsia="Courier New" w:hAnsi="Courier New" w:cs="Courier New"/>
        </w:rPr>
        <w:t>32035</w:t>
      </w:r>
      <w:r w:rsidRPr="00654054">
        <w:rPr>
          <w:rFonts w:ascii="Courier New" w:hAnsi="Courier New"/>
        </w:rPr>
        <w:t>, whichever date is earlier.  This Authorization and Assignment supersedes all previous Authorizations and Assignments.</w:t>
      </w:r>
    </w:p>
    <w:p w14:paraId="121E22F2" w14:textId="77777777" w:rsidR="00A14DD7" w:rsidRPr="00654054" w:rsidRDefault="00A14DD7" w:rsidP="00724487">
      <w:pPr>
        <w:pStyle w:val="Normal1"/>
        <w:jc w:val="both"/>
      </w:pPr>
    </w:p>
    <w:p w14:paraId="6D06AA0A" w14:textId="3779C3AB" w:rsidR="005D57E3" w:rsidRPr="00654054" w:rsidRDefault="005D57E3" w:rsidP="00724487">
      <w:pPr>
        <w:pStyle w:val="Normal1"/>
        <w:jc w:val="both"/>
      </w:pPr>
      <w:r w:rsidRPr="00654054">
        <w:rPr>
          <w:rFonts w:ascii="Courier New" w:hAnsi="Courier New"/>
        </w:rPr>
        <w:t>During the life of this Agreement, the Employer agrees to deduct authorized dues levied by the</w:t>
      </w:r>
      <w:r w:rsidR="00654054" w:rsidRPr="00654054">
        <w:rPr>
          <w:rFonts w:ascii="Courier New" w:hAnsi="Courier New"/>
        </w:rPr>
        <w:t xml:space="preserve"> </w:t>
      </w:r>
      <w:r w:rsidR="00E70330" w:rsidRPr="00654054">
        <w:rPr>
          <w:rFonts w:ascii="Courier New" w:eastAsia="Courier New" w:hAnsi="Courier New" w:cs="Courier New"/>
        </w:rPr>
        <w:t xml:space="preserve">Communications Workers of America </w:t>
      </w:r>
      <w:r w:rsidRPr="00654054">
        <w:rPr>
          <w:rFonts w:ascii="Courier New" w:hAnsi="Courier New"/>
        </w:rPr>
        <w:t>or Local</w:t>
      </w:r>
      <w:r w:rsidR="00E70330" w:rsidRPr="00654054">
        <w:rPr>
          <w:rFonts w:ascii="Courier New" w:eastAsia="Courier New" w:hAnsi="Courier New" w:cs="Courier New"/>
        </w:rPr>
        <w:t xml:space="preserve"> 32035, CWA</w:t>
      </w:r>
      <w:r w:rsidRPr="00654054">
        <w:rPr>
          <w:rFonts w:ascii="Courier New" w:hAnsi="Courier New"/>
        </w:rPr>
        <w:t xml:space="preserve">, in accordance with the Union Constitution and By-Laws, from the pay of each employee who, individually and voluntarily, certifies in writing, in a form meeting the requirements of the law, that </w:t>
      </w:r>
      <w:r w:rsidR="00A37D11">
        <w:rPr>
          <w:rFonts w:ascii="Courier New" w:hAnsi="Courier New"/>
        </w:rPr>
        <w:t>they</w:t>
      </w:r>
      <w:r w:rsidRPr="00654054">
        <w:rPr>
          <w:rFonts w:ascii="Courier New" w:hAnsi="Courier New"/>
        </w:rPr>
        <w:t xml:space="preserve"> authorize such deductions.  The form for Authorization and Assignment is attached hereto and made a part of this Agreement.  Authorized dues deducted by the Employer under this provision shall be remitted to the </w:t>
      </w:r>
      <w:r w:rsidR="00E70330" w:rsidRPr="00654054">
        <w:rPr>
          <w:rFonts w:ascii="Courier New" w:eastAsia="Courier New" w:hAnsi="Courier New" w:cs="Courier New"/>
        </w:rPr>
        <w:t>Office Manager</w:t>
      </w:r>
      <w:r w:rsidRPr="00654054">
        <w:rPr>
          <w:rFonts w:ascii="Courier New" w:hAnsi="Courier New"/>
        </w:rPr>
        <w:t xml:space="preserve"> of the Local Union within thirty (30) days from the date of deductions, together with a list of employees from whom deductions were made and the amount deducted from each.</w:t>
      </w:r>
    </w:p>
    <w:p w14:paraId="718CE5F9" w14:textId="77777777" w:rsidR="005D57E3" w:rsidRPr="00654054" w:rsidRDefault="005D57E3" w:rsidP="00724487">
      <w:pPr>
        <w:pStyle w:val="Normal1"/>
        <w:tabs>
          <w:tab w:val="center" w:pos="4320"/>
          <w:tab w:val="right" w:pos="8640"/>
        </w:tabs>
      </w:pPr>
    </w:p>
    <w:p w14:paraId="455F7299" w14:textId="6E393BDD" w:rsidR="005D57E3" w:rsidRPr="00654054" w:rsidRDefault="005D57E3" w:rsidP="00724487">
      <w:pPr>
        <w:pStyle w:val="Normal1"/>
        <w:tabs>
          <w:tab w:val="center" w:pos="4320"/>
          <w:tab w:val="right" w:pos="8640"/>
        </w:tabs>
        <w:ind w:left="720" w:hanging="720"/>
      </w:pPr>
      <w:r w:rsidRPr="00654054">
        <w:rPr>
          <w:rFonts w:ascii="Courier New" w:hAnsi="Courier New"/>
        </w:rPr>
        <w:t>2.</w:t>
      </w:r>
      <w:r w:rsidRPr="00654054">
        <w:rPr>
          <w:rFonts w:ascii="Courier New" w:hAnsi="Courier New"/>
        </w:rPr>
        <w:tab/>
      </w:r>
      <w:r w:rsidR="00DE44F5" w:rsidRPr="00654054">
        <w:rPr>
          <w:rFonts w:ascii="Courier New" w:eastAsia="Courier New" w:hAnsi="Courier New" w:cs="Courier New"/>
        </w:rPr>
        <w:t xml:space="preserve">CWA </w:t>
      </w:r>
      <w:r w:rsidRPr="00654054">
        <w:rPr>
          <w:rFonts w:ascii="Courier New" w:hAnsi="Courier New"/>
        </w:rPr>
        <w:t xml:space="preserve">Voluntary COPE Check-Off Authorization </w:t>
      </w:r>
    </w:p>
    <w:p w14:paraId="79BC3C35" w14:textId="77777777" w:rsidR="005D57E3" w:rsidRPr="00654054" w:rsidRDefault="005D57E3" w:rsidP="00724487">
      <w:pPr>
        <w:pStyle w:val="Normal1"/>
        <w:tabs>
          <w:tab w:val="center" w:pos="4320"/>
          <w:tab w:val="right" w:pos="8640"/>
        </w:tabs>
      </w:pPr>
    </w:p>
    <w:p w14:paraId="455EBB49" w14:textId="0713F309" w:rsidR="005D57E3" w:rsidRPr="00724487" w:rsidRDefault="005D57E3" w:rsidP="00724487">
      <w:pPr>
        <w:pStyle w:val="Normal1"/>
      </w:pPr>
      <w:r w:rsidRPr="00654054">
        <w:rPr>
          <w:rFonts w:ascii="Courier New" w:hAnsi="Courier New"/>
        </w:rPr>
        <w:t xml:space="preserve">Local Union Number </w:t>
      </w:r>
      <w:r w:rsidR="00DE44F5" w:rsidRPr="00654054">
        <w:rPr>
          <w:rFonts w:ascii="Courier New" w:eastAsia="Courier New" w:hAnsi="Courier New" w:cs="Courier New"/>
        </w:rPr>
        <w:t>32035</w:t>
      </w:r>
    </w:p>
    <w:p w14:paraId="5E43A713" w14:textId="77777777" w:rsidR="005D57E3" w:rsidRPr="00724487" w:rsidRDefault="005D57E3" w:rsidP="00724487">
      <w:pPr>
        <w:pStyle w:val="Normal1"/>
      </w:pPr>
    </w:p>
    <w:p w14:paraId="646D6FA6" w14:textId="77777777" w:rsidR="005D57E3" w:rsidRPr="00724487" w:rsidRDefault="005D57E3" w:rsidP="00724487">
      <w:pPr>
        <w:pStyle w:val="Normal1"/>
      </w:pPr>
      <w:r>
        <w:rPr>
          <w:rFonts w:ascii="Courier New" w:hAnsi="Courier New"/>
        </w:rPr>
        <w:t>Location  ______________________________________________</w:t>
      </w:r>
    </w:p>
    <w:p w14:paraId="556114C9" w14:textId="77777777" w:rsidR="005D57E3" w:rsidRPr="00724487" w:rsidRDefault="005D57E3" w:rsidP="00724487">
      <w:pPr>
        <w:pStyle w:val="Normal1"/>
      </w:pPr>
    </w:p>
    <w:p w14:paraId="086748ED" w14:textId="77777777" w:rsidR="005D57E3" w:rsidRPr="00724487" w:rsidRDefault="005D57E3" w:rsidP="00724487">
      <w:pPr>
        <w:pStyle w:val="Normal1"/>
      </w:pPr>
      <w:r>
        <w:rPr>
          <w:rFonts w:ascii="Courier New" w:hAnsi="Courier New"/>
        </w:rPr>
        <w:t>Date  __________________________________________________</w:t>
      </w:r>
    </w:p>
    <w:p w14:paraId="7D6560C5" w14:textId="77777777" w:rsidR="005D57E3" w:rsidRPr="00724487" w:rsidRDefault="005D57E3" w:rsidP="00724487">
      <w:pPr>
        <w:pStyle w:val="Normal1"/>
      </w:pPr>
    </w:p>
    <w:p w14:paraId="353E5A02" w14:textId="21ECFBF1" w:rsidR="005D57E3" w:rsidRPr="00654054" w:rsidRDefault="005D57E3" w:rsidP="00724487">
      <w:pPr>
        <w:pStyle w:val="Normal1"/>
        <w:jc w:val="both"/>
      </w:pPr>
      <w:r>
        <w:rPr>
          <w:rFonts w:ascii="Courier New" w:hAnsi="Courier New"/>
        </w:rPr>
        <w:t xml:space="preserve">I hereby authorize the Employer to deduct from my pay the sum of (weekly, monthly or yearly) and to forward that amount to the </w:t>
      </w:r>
      <w:r w:rsidRPr="00654054">
        <w:rPr>
          <w:rFonts w:ascii="Courier New" w:hAnsi="Courier New"/>
        </w:rPr>
        <w:t>COPE Committee.</w:t>
      </w:r>
    </w:p>
    <w:p w14:paraId="340FBCB1" w14:textId="77777777" w:rsidR="005D57E3" w:rsidRPr="00724487" w:rsidRDefault="005D57E3" w:rsidP="00724487">
      <w:pPr>
        <w:pStyle w:val="Normal1"/>
        <w:jc w:val="both"/>
      </w:pPr>
    </w:p>
    <w:p w14:paraId="5AC6B475" w14:textId="77777777" w:rsidR="005D57E3" w:rsidRDefault="005D57E3" w:rsidP="00654054">
      <w:pPr>
        <w:pStyle w:val="Normal1"/>
        <w:jc w:val="both"/>
        <w:rPr>
          <w:rFonts w:ascii="Courier New" w:hAnsi="Courier New"/>
        </w:rPr>
      </w:pPr>
      <w:r w:rsidRPr="00724487">
        <w:rPr>
          <w:rFonts w:ascii="Courier New" w:hAnsi="Courier New"/>
        </w:rPr>
        <w:t>This authorization is voluntarily made.  The signing of this Authorization and the making of payments to the Committee are not conditions of membership in the Union or of employment with this organization.  I may refuse to contribute without reprisal.</w:t>
      </w:r>
    </w:p>
    <w:p w14:paraId="185A3701" w14:textId="77777777" w:rsidR="00AD2D30" w:rsidRPr="00654054" w:rsidRDefault="00AD2D30" w:rsidP="00654054">
      <w:pPr>
        <w:pStyle w:val="Normal1"/>
        <w:jc w:val="both"/>
        <w:rPr>
          <w:rFonts w:ascii="Courier New" w:hAnsi="Courier New"/>
        </w:rPr>
      </w:pPr>
    </w:p>
    <w:p w14:paraId="1405C466" w14:textId="1B29CDF8" w:rsidR="005D57E3" w:rsidRPr="00724487" w:rsidRDefault="005D57E3" w:rsidP="00724487">
      <w:pPr>
        <w:pStyle w:val="Normal1"/>
        <w:jc w:val="both"/>
      </w:pPr>
      <w:r w:rsidRPr="00654054">
        <w:rPr>
          <w:rFonts w:ascii="Courier New" w:hAnsi="Courier New"/>
        </w:rPr>
        <w:t>The CWA COPE Committee is connected with the</w:t>
      </w:r>
      <w:r w:rsidR="00654054" w:rsidRPr="00654054">
        <w:rPr>
          <w:rFonts w:ascii="Courier New" w:hAnsi="Courier New"/>
        </w:rPr>
        <w:t xml:space="preserve"> </w:t>
      </w:r>
      <w:r w:rsidRPr="00654054">
        <w:rPr>
          <w:rFonts w:ascii="Courier New" w:hAnsi="Courier New"/>
        </w:rPr>
        <w:t>COPE</w:t>
      </w:r>
      <w:r>
        <w:rPr>
          <w:rFonts w:ascii="Courier New" w:hAnsi="Courier New"/>
        </w:rPr>
        <w:t xml:space="preserve"> in a joint fund-raising effort, and they use the money they receive for political expenditures in connection with elections, (including, but not limited to, making </w:t>
      </w:r>
      <w:r>
        <w:rPr>
          <w:rFonts w:ascii="Courier New" w:hAnsi="Courier New"/>
        </w:rPr>
        <w:lastRenderedPageBreak/>
        <w:t>contributions for federal, state and local officers and addressing political issues of public importance).</w:t>
      </w:r>
    </w:p>
    <w:p w14:paraId="3C4C3301" w14:textId="77777777" w:rsidR="005D57E3" w:rsidRPr="00724487" w:rsidRDefault="005D57E3" w:rsidP="00724487">
      <w:pPr>
        <w:pStyle w:val="Normal1"/>
        <w:jc w:val="both"/>
      </w:pPr>
    </w:p>
    <w:p w14:paraId="524D7ECF" w14:textId="289DC69A" w:rsidR="005D57E3" w:rsidRPr="00724487" w:rsidRDefault="005D57E3" w:rsidP="00724487">
      <w:pPr>
        <w:pStyle w:val="Normal1"/>
        <w:jc w:val="both"/>
      </w:pPr>
      <w:r>
        <w:rPr>
          <w:rFonts w:ascii="Courier New" w:hAnsi="Courier New"/>
        </w:rPr>
        <w:t xml:space="preserve">Contributions or gifts to </w:t>
      </w:r>
      <w:r w:rsidRPr="00654054">
        <w:rPr>
          <w:rFonts w:ascii="Courier New" w:hAnsi="Courier New"/>
        </w:rPr>
        <w:t>COPE</w:t>
      </w:r>
      <w:r w:rsidR="00654054" w:rsidRPr="00654054">
        <w:rPr>
          <w:rFonts w:ascii="Courier New" w:hAnsi="Courier New"/>
        </w:rPr>
        <w:t xml:space="preserve"> </w:t>
      </w:r>
      <w:r>
        <w:rPr>
          <w:rFonts w:ascii="Courier New" w:hAnsi="Courier New"/>
        </w:rPr>
        <w:t>are not deductible as charitable contributions for federal income tax purposes.</w:t>
      </w:r>
    </w:p>
    <w:tbl>
      <w:tblPr>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1"/>
        <w:gridCol w:w="6227"/>
      </w:tblGrid>
      <w:tr w:rsidR="005D57E3" w14:paraId="7D2779D3" w14:textId="77777777" w:rsidTr="00724487">
        <w:tc>
          <w:tcPr>
            <w:tcW w:w="2521" w:type="dxa"/>
            <w:tcBorders>
              <w:top w:val="nil"/>
              <w:left w:val="nil"/>
              <w:bottom w:val="nil"/>
              <w:right w:val="nil"/>
            </w:tcBorders>
          </w:tcPr>
          <w:p w14:paraId="0206B60D" w14:textId="77777777" w:rsidR="005D57E3" w:rsidRPr="00724487" w:rsidRDefault="005D57E3" w:rsidP="00724487">
            <w:pPr>
              <w:pStyle w:val="Normal1"/>
            </w:pPr>
          </w:p>
          <w:p w14:paraId="5682C4F2" w14:textId="77777777" w:rsidR="005D57E3" w:rsidRPr="00724487" w:rsidRDefault="005D57E3" w:rsidP="00724487">
            <w:pPr>
              <w:pStyle w:val="Normal1"/>
            </w:pPr>
            <w:r>
              <w:rPr>
                <w:rFonts w:ascii="Courier New" w:hAnsi="Courier New"/>
              </w:rPr>
              <w:t>Signature</w:t>
            </w:r>
          </w:p>
        </w:tc>
        <w:tc>
          <w:tcPr>
            <w:tcW w:w="6227" w:type="dxa"/>
            <w:tcBorders>
              <w:top w:val="nil"/>
              <w:left w:val="nil"/>
              <w:bottom w:val="single" w:sz="4" w:space="0" w:color="000000"/>
              <w:right w:val="nil"/>
            </w:tcBorders>
          </w:tcPr>
          <w:p w14:paraId="71CA68E8" w14:textId="77777777" w:rsidR="005D57E3" w:rsidRPr="00724487" w:rsidRDefault="005D57E3" w:rsidP="00724487">
            <w:pPr>
              <w:pStyle w:val="Normal1"/>
            </w:pPr>
          </w:p>
        </w:tc>
      </w:tr>
      <w:tr w:rsidR="005D57E3" w14:paraId="27145339" w14:textId="77777777" w:rsidTr="00724487">
        <w:tc>
          <w:tcPr>
            <w:tcW w:w="2521" w:type="dxa"/>
            <w:tcBorders>
              <w:top w:val="nil"/>
              <w:left w:val="nil"/>
              <w:bottom w:val="nil"/>
              <w:right w:val="nil"/>
            </w:tcBorders>
          </w:tcPr>
          <w:p w14:paraId="6E798311" w14:textId="77777777" w:rsidR="005D57E3" w:rsidRPr="00724487" w:rsidRDefault="005D57E3" w:rsidP="00724487">
            <w:pPr>
              <w:pStyle w:val="Normal1"/>
            </w:pPr>
          </w:p>
          <w:p w14:paraId="46A62746" w14:textId="77777777" w:rsidR="005D57E3" w:rsidRPr="00724487" w:rsidRDefault="005D57E3" w:rsidP="00724487">
            <w:pPr>
              <w:pStyle w:val="Normal1"/>
            </w:pPr>
            <w:r>
              <w:rPr>
                <w:rFonts w:ascii="Courier New" w:hAnsi="Courier New"/>
              </w:rPr>
              <w:t>Home Address</w:t>
            </w:r>
            <w:r>
              <w:rPr>
                <w:rFonts w:ascii="Courier New" w:hAnsi="Courier New"/>
              </w:rPr>
              <w:tab/>
            </w:r>
          </w:p>
        </w:tc>
        <w:tc>
          <w:tcPr>
            <w:tcW w:w="6227" w:type="dxa"/>
            <w:tcBorders>
              <w:left w:val="nil"/>
              <w:right w:val="nil"/>
            </w:tcBorders>
          </w:tcPr>
          <w:p w14:paraId="6F3D8B42" w14:textId="77777777" w:rsidR="005D57E3" w:rsidRPr="00724487" w:rsidRDefault="005D57E3" w:rsidP="00724487">
            <w:pPr>
              <w:pStyle w:val="Normal1"/>
            </w:pPr>
          </w:p>
        </w:tc>
      </w:tr>
      <w:tr w:rsidR="005D57E3" w14:paraId="0B663811" w14:textId="77777777" w:rsidTr="00724487">
        <w:tc>
          <w:tcPr>
            <w:tcW w:w="2521" w:type="dxa"/>
            <w:tcBorders>
              <w:top w:val="nil"/>
              <w:left w:val="nil"/>
              <w:bottom w:val="nil"/>
              <w:right w:val="nil"/>
            </w:tcBorders>
          </w:tcPr>
          <w:p w14:paraId="51C96914" w14:textId="77777777" w:rsidR="005D57E3" w:rsidRPr="00724487" w:rsidRDefault="005D57E3" w:rsidP="00724487">
            <w:pPr>
              <w:pStyle w:val="Normal1"/>
            </w:pPr>
          </w:p>
          <w:p w14:paraId="36D10706" w14:textId="77777777" w:rsidR="005D57E3" w:rsidRPr="00724487" w:rsidRDefault="005D57E3" w:rsidP="00724487">
            <w:pPr>
              <w:pStyle w:val="Normal1"/>
            </w:pPr>
            <w:r>
              <w:rPr>
                <w:rFonts w:ascii="Courier New" w:hAnsi="Courier New"/>
              </w:rPr>
              <w:t>Telephone #</w:t>
            </w:r>
          </w:p>
        </w:tc>
        <w:tc>
          <w:tcPr>
            <w:tcW w:w="6227" w:type="dxa"/>
            <w:tcBorders>
              <w:left w:val="nil"/>
              <w:right w:val="nil"/>
            </w:tcBorders>
          </w:tcPr>
          <w:p w14:paraId="0C073418" w14:textId="77777777" w:rsidR="005D57E3" w:rsidRPr="00724487" w:rsidRDefault="005D57E3" w:rsidP="00724487">
            <w:pPr>
              <w:pStyle w:val="Normal1"/>
            </w:pPr>
          </w:p>
        </w:tc>
      </w:tr>
    </w:tbl>
    <w:p w14:paraId="64D4BCA6" w14:textId="77777777" w:rsidR="00D77BD7" w:rsidRPr="00724487" w:rsidRDefault="00D77BD7" w:rsidP="00724487">
      <w:pPr>
        <w:pStyle w:val="Normal1"/>
      </w:pPr>
    </w:p>
    <w:p w14:paraId="50562204" w14:textId="77777777" w:rsidR="00D77BD7" w:rsidRPr="00724487" w:rsidRDefault="00D77BD7" w:rsidP="00724487">
      <w:pPr>
        <w:pStyle w:val="Normal1"/>
        <w:jc w:val="center"/>
      </w:pPr>
    </w:p>
    <w:p w14:paraId="1363DB02" w14:textId="235F6654" w:rsidR="005D57E3" w:rsidRPr="00724487" w:rsidRDefault="005D57E3" w:rsidP="00724487">
      <w:pPr>
        <w:pStyle w:val="Normal1"/>
        <w:jc w:val="center"/>
      </w:pPr>
      <w:r w:rsidRPr="00A347ED">
        <w:rPr>
          <w:rFonts w:ascii="Courier New" w:hAnsi="Courier New"/>
          <w:sz w:val="32"/>
          <w:u w:val="single"/>
        </w:rPr>
        <w:t xml:space="preserve">Article 3 – </w:t>
      </w:r>
      <w:r w:rsidR="00F458EA">
        <w:rPr>
          <w:rFonts w:ascii="Courier New" w:hAnsi="Courier New"/>
          <w:sz w:val="32"/>
          <w:u w:val="single"/>
        </w:rPr>
        <w:t>Pro-equitable Workplace</w:t>
      </w:r>
    </w:p>
    <w:p w14:paraId="78D59040" w14:textId="77777777" w:rsidR="005D57E3" w:rsidRPr="00724487" w:rsidRDefault="005D57E3" w:rsidP="00724487">
      <w:pPr>
        <w:pStyle w:val="Normal1"/>
      </w:pPr>
    </w:p>
    <w:p w14:paraId="340BCDC1" w14:textId="55543995" w:rsidR="005D57E3" w:rsidRPr="00724487" w:rsidRDefault="005D57E3" w:rsidP="00724487">
      <w:pPr>
        <w:pStyle w:val="Normal1"/>
        <w:jc w:val="both"/>
      </w:pPr>
      <w:r>
        <w:rPr>
          <w:rFonts w:ascii="Courier New" w:hAnsi="Courier New"/>
        </w:rPr>
        <w:t>The Employer declares and affirms a practice of equal opportunity.  Employer will foster, maintain and promote equal opportunity in the employment of all persons with the organization, and will prohibit discrimination in employment by the organization because of age, sex, race, religion, color, national origin, union affiliation, citizenship status, military status, culture, class, gender expression, marital or parental status, family relationship, sexual or affectional preference, political activities or beliefs or disability</w:t>
      </w:r>
      <w:r w:rsidRPr="00A347ED">
        <w:rPr>
          <w:rFonts w:ascii="Courier New" w:hAnsi="Courier New"/>
        </w:rPr>
        <w:t xml:space="preserve">.  The organization shall give preference to and actively recruit current and former farmworkers and people from </w:t>
      </w:r>
      <w:proofErr w:type="spellStart"/>
      <w:r w:rsidRPr="00A347ED">
        <w:rPr>
          <w:rFonts w:ascii="Courier New" w:hAnsi="Courier New"/>
        </w:rPr>
        <w:t>farmworking</w:t>
      </w:r>
      <w:proofErr w:type="spellEnd"/>
      <w:r w:rsidRPr="00A347ED">
        <w:rPr>
          <w:rFonts w:ascii="Courier New" w:hAnsi="Courier New"/>
        </w:rPr>
        <w:t xml:space="preserve"> families for all positions to reflect the constituency of the organization.  Members of underrepresented groups are particularly encouraged to apply.</w:t>
      </w:r>
    </w:p>
    <w:p w14:paraId="635BCD0E" w14:textId="77777777" w:rsidR="00F458EA" w:rsidRDefault="00F458EA" w:rsidP="00724487">
      <w:pPr>
        <w:pStyle w:val="Normal1"/>
        <w:jc w:val="both"/>
        <w:rPr>
          <w:rFonts w:ascii="Courier New" w:hAnsi="Courier New"/>
        </w:rPr>
      </w:pPr>
    </w:p>
    <w:p w14:paraId="43E12B2C" w14:textId="1DE577FD" w:rsidR="005D57E3" w:rsidRDefault="005D57E3" w:rsidP="00724487">
      <w:pPr>
        <w:pStyle w:val="Normal1"/>
        <w:jc w:val="both"/>
        <w:rPr>
          <w:rFonts w:ascii="Courier New" w:hAnsi="Courier New"/>
        </w:rPr>
      </w:pPr>
      <w:r w:rsidRPr="00A347ED">
        <w:rPr>
          <w:rFonts w:ascii="Courier New" w:hAnsi="Courier New"/>
        </w:rPr>
        <w:t>It is further agreed that the concept of pay equity and equal pay for work of comparable value shall be a fundamental factor of the Employer’s pay policy.</w:t>
      </w:r>
    </w:p>
    <w:p w14:paraId="30420A75" w14:textId="77777777" w:rsidR="000B51D3" w:rsidRDefault="000B51D3" w:rsidP="00724487">
      <w:pPr>
        <w:pStyle w:val="Normal1"/>
        <w:jc w:val="both"/>
        <w:rPr>
          <w:rFonts w:ascii="Courier New" w:hAnsi="Courier New"/>
        </w:rPr>
      </w:pPr>
    </w:p>
    <w:p w14:paraId="0E2EC67D" w14:textId="1B31E764" w:rsidR="000B51D3" w:rsidRPr="00724487" w:rsidRDefault="000B51D3" w:rsidP="000D6B15">
      <w:pPr>
        <w:pStyle w:val="Normal1"/>
      </w:pPr>
      <w:r w:rsidRPr="00654054">
        <w:rPr>
          <w:rFonts w:ascii="Courier New" w:eastAsia="Courier New" w:hAnsi="Courier New" w:cs="Courier New"/>
        </w:rPr>
        <w:t>Because we value pro</w:t>
      </w:r>
      <w:r w:rsidR="00C9322B">
        <w:rPr>
          <w:rFonts w:ascii="Courier New" w:eastAsia="Courier New" w:hAnsi="Courier New" w:cs="Courier New"/>
        </w:rPr>
        <w:t>-</w:t>
      </w:r>
      <w:r w:rsidRPr="00654054">
        <w:rPr>
          <w:rFonts w:ascii="Courier New" w:eastAsia="Courier New" w:hAnsi="Courier New" w:cs="Courier New"/>
        </w:rPr>
        <w:t>equity in our work and want it to be an institutional part of our organization, we are committed to providing appropriate training to staff. A joint Employer/ Employee team will coordinate a 1/2 day to 2 day anti</w:t>
      </w:r>
      <w:r w:rsidR="00C9322B">
        <w:rPr>
          <w:rFonts w:ascii="Courier New" w:eastAsia="Courier New" w:hAnsi="Courier New" w:cs="Courier New"/>
        </w:rPr>
        <w:t>-</w:t>
      </w:r>
      <w:r w:rsidRPr="00654054">
        <w:rPr>
          <w:rFonts w:ascii="Courier New" w:eastAsia="Courier New" w:hAnsi="Courier New" w:cs="Courier New"/>
        </w:rPr>
        <w:t xml:space="preserve">oppression/ pro-equitable training every year with an outside facilitator to strengthen relationships </w:t>
      </w:r>
      <w:proofErr w:type="gramStart"/>
      <w:r w:rsidRPr="00654054">
        <w:rPr>
          <w:rFonts w:ascii="Courier New" w:eastAsia="Courier New" w:hAnsi="Courier New" w:cs="Courier New"/>
        </w:rPr>
        <w:t>and  to</w:t>
      </w:r>
      <w:proofErr w:type="gramEnd"/>
      <w:r w:rsidRPr="00654054">
        <w:rPr>
          <w:rFonts w:ascii="Courier New" w:eastAsia="Courier New" w:hAnsi="Courier New" w:cs="Courier New"/>
        </w:rPr>
        <w:t xml:space="preserve"> promote balanced power dynamics between co-workers, students, partners, and management. The staff will review our office culture document at least annually.</w:t>
      </w:r>
    </w:p>
    <w:p w14:paraId="5E6FA9BB" w14:textId="77777777" w:rsidR="000F0488" w:rsidRPr="00724487" w:rsidRDefault="000F0488" w:rsidP="00724487">
      <w:pPr>
        <w:pStyle w:val="Normal1"/>
        <w:jc w:val="both"/>
      </w:pPr>
    </w:p>
    <w:p w14:paraId="0756454D" w14:textId="77777777" w:rsidR="005D57E3" w:rsidRPr="00724487" w:rsidRDefault="005D57E3" w:rsidP="00724487">
      <w:pPr>
        <w:pStyle w:val="Normal1"/>
        <w:tabs>
          <w:tab w:val="center" w:pos="4320"/>
          <w:tab w:val="right" w:pos="8640"/>
        </w:tabs>
        <w:jc w:val="center"/>
      </w:pPr>
      <w:r w:rsidRPr="00A347ED">
        <w:rPr>
          <w:rFonts w:ascii="Courier New" w:hAnsi="Courier New"/>
          <w:sz w:val="32"/>
          <w:u w:val="single"/>
        </w:rPr>
        <w:t xml:space="preserve">Article 4 – Hiring </w:t>
      </w:r>
    </w:p>
    <w:p w14:paraId="13AD4FBA" w14:textId="77777777" w:rsidR="005D57E3" w:rsidRPr="00724487" w:rsidRDefault="005D57E3" w:rsidP="00724487">
      <w:pPr>
        <w:pStyle w:val="Normal1"/>
        <w:jc w:val="both"/>
      </w:pPr>
    </w:p>
    <w:p w14:paraId="7AD8413F" w14:textId="77777777" w:rsidR="005D57E3" w:rsidRPr="00724487" w:rsidRDefault="005D57E3" w:rsidP="00724487">
      <w:pPr>
        <w:pStyle w:val="Normal1"/>
        <w:tabs>
          <w:tab w:val="left" w:pos="720"/>
        </w:tabs>
        <w:jc w:val="both"/>
      </w:pPr>
      <w:r w:rsidRPr="00724487">
        <w:rPr>
          <w:rFonts w:ascii="Courier New" w:hAnsi="Courier New"/>
        </w:rPr>
        <w:t xml:space="preserve">a) When hiring a new employee or promoting a current employee, the Executive Director will convene a committee of a mutually agreeable number of board and staff members to implement the affirmative action policy, review new job descriptions and titles, and participate in the </w:t>
      </w:r>
      <w:r w:rsidRPr="00724487">
        <w:rPr>
          <w:rFonts w:ascii="Courier New" w:hAnsi="Courier New"/>
        </w:rPr>
        <w:lastRenderedPageBreak/>
        <w:t>recruitment and interviewing of applicants, and participate in the promotion of current employees, except when hiring an interim employee.  Final decisions in hiring are at the discretion of management.</w:t>
      </w:r>
    </w:p>
    <w:p w14:paraId="554C144F" w14:textId="77777777" w:rsidR="005D57E3" w:rsidRPr="00724487" w:rsidRDefault="005D57E3" w:rsidP="00724487">
      <w:pPr>
        <w:pStyle w:val="Normal1"/>
        <w:tabs>
          <w:tab w:val="center" w:pos="4320"/>
          <w:tab w:val="right" w:pos="8640"/>
        </w:tabs>
      </w:pPr>
    </w:p>
    <w:p w14:paraId="62B3EF71" w14:textId="34946839" w:rsidR="005D57E3" w:rsidRPr="00724487" w:rsidRDefault="005D57E3" w:rsidP="00724487">
      <w:pPr>
        <w:pStyle w:val="Normal1"/>
        <w:tabs>
          <w:tab w:val="center" w:pos="4320"/>
          <w:tab w:val="right" w:pos="8640"/>
        </w:tabs>
      </w:pPr>
      <w:r w:rsidRPr="00A347ED">
        <w:rPr>
          <w:rFonts w:ascii="Courier New" w:hAnsi="Courier New"/>
        </w:rPr>
        <w:t xml:space="preserve">b) All new employees will be given a description of the duties and functions for which they have been hired on the first day of work.  The Employer may change the job description due to needs determined by strategic plans or grant requirements, which they will discuss with the affected employee and present to affected staff.  The employee will have the opportunity to give input regarding changes to </w:t>
      </w:r>
      <w:r w:rsidR="00C9322B">
        <w:rPr>
          <w:rFonts w:ascii="Courier New" w:hAnsi="Courier New"/>
        </w:rPr>
        <w:t>their</w:t>
      </w:r>
      <w:r w:rsidRPr="00A347ED">
        <w:rPr>
          <w:rFonts w:ascii="Courier New" w:hAnsi="Courier New"/>
        </w:rPr>
        <w:t xml:space="preserve"> job description. If an employee wishes to change their job description or title in accordance with SAF’s programs and mission they must present the changes to the Employer.</w:t>
      </w:r>
      <w:r w:rsidR="00361426">
        <w:rPr>
          <w:rFonts w:ascii="Courier New" w:hAnsi="Courier New"/>
        </w:rPr>
        <w:t xml:space="preserve"> </w:t>
      </w:r>
      <w:r w:rsidRPr="00A347ED">
        <w:rPr>
          <w:rFonts w:ascii="Courier New" w:hAnsi="Courier New"/>
        </w:rPr>
        <w:t xml:space="preserve">Job descriptions will be reviewed annually as a part of evaluations. </w:t>
      </w:r>
    </w:p>
    <w:p w14:paraId="2BF5AC9A" w14:textId="77777777" w:rsidR="005D57E3" w:rsidRPr="00724487" w:rsidRDefault="005D57E3" w:rsidP="00724487">
      <w:pPr>
        <w:pStyle w:val="Normal1"/>
        <w:tabs>
          <w:tab w:val="center" w:pos="4320"/>
          <w:tab w:val="right" w:pos="8640"/>
        </w:tabs>
      </w:pPr>
      <w:r w:rsidRPr="00A347ED">
        <w:rPr>
          <w:rFonts w:ascii="Courier New" w:hAnsi="Courier New"/>
        </w:rPr>
        <w:tab/>
      </w:r>
    </w:p>
    <w:p w14:paraId="0AEB4EAA" w14:textId="77777777" w:rsidR="005D57E3" w:rsidRPr="00724487" w:rsidRDefault="005D57E3" w:rsidP="00724487">
      <w:pPr>
        <w:pStyle w:val="Normal1"/>
        <w:tabs>
          <w:tab w:val="center" w:pos="4320"/>
          <w:tab w:val="right" w:pos="8640"/>
        </w:tabs>
      </w:pPr>
      <w:r w:rsidRPr="00A347ED">
        <w:rPr>
          <w:rFonts w:ascii="Courier New" w:hAnsi="Courier New"/>
        </w:rPr>
        <w:t>c) Introductory Period: All newly hired employees and employees who begin work in a new position will go through an introductory period of three (3) months.  During this period employees will receive all benefits and may use leave as they accrue it.  Except where otherwise noted this contract applies to introductory employees the same as it applies to other employees.</w:t>
      </w:r>
      <w:r w:rsidRPr="00A347ED">
        <w:rPr>
          <w:rFonts w:ascii="Courier New" w:hAnsi="Courier New"/>
          <w:b/>
          <w:color w:val="FF0000"/>
        </w:rPr>
        <w:t xml:space="preserve"> </w:t>
      </w:r>
      <w:r w:rsidRPr="00A347ED">
        <w:rPr>
          <w:rFonts w:ascii="Courier New" w:hAnsi="Courier New"/>
        </w:rPr>
        <w:t xml:space="preserve"> Introductory employees do not have the right to arbitration.  At the end of this period, the employee’s supervisor will complete a written evaluation and the employee will complete a self-evaluation that will determine continued employment with the organization.</w:t>
      </w:r>
    </w:p>
    <w:p w14:paraId="00358483" w14:textId="77777777" w:rsidR="005D57E3" w:rsidRPr="00724487" w:rsidRDefault="005D57E3" w:rsidP="00724487">
      <w:pPr>
        <w:pStyle w:val="Normal1"/>
        <w:jc w:val="both"/>
      </w:pPr>
    </w:p>
    <w:p w14:paraId="20294446" w14:textId="6486AE22" w:rsidR="005D57E3" w:rsidRPr="00724487" w:rsidRDefault="005D57E3" w:rsidP="00724487">
      <w:pPr>
        <w:pStyle w:val="Normal1"/>
        <w:jc w:val="both"/>
      </w:pPr>
      <w:r w:rsidRPr="00A347ED">
        <w:rPr>
          <w:rFonts w:ascii="Courier New" w:hAnsi="Courier New"/>
        </w:rPr>
        <w:t xml:space="preserve">Each introductory employee will receive an orientation that includes a sit-down meeting with the Employer and </w:t>
      </w:r>
      <w:r w:rsidR="003650A5">
        <w:rPr>
          <w:rFonts w:ascii="Courier New" w:hAnsi="Courier New"/>
        </w:rPr>
        <w:t>co-worker</w:t>
      </w:r>
      <w:r w:rsidRPr="00A347ED">
        <w:rPr>
          <w:rFonts w:ascii="Courier New" w:hAnsi="Courier New"/>
        </w:rPr>
        <w:t xml:space="preserve">s including a discussion of their job description. </w:t>
      </w:r>
      <w:r w:rsidR="006F7383" w:rsidRPr="006F7383">
        <w:rPr>
          <w:rFonts w:ascii="Courier New" w:hAnsi="Courier New"/>
          <w:bCs/>
        </w:rPr>
        <w:t xml:space="preserve">Each new employee will receive an in-person orientation to their digital/printed benefits portfolio, including but not limited to insurances, retirement, online portals, PTO, policies and procedures, and </w:t>
      </w:r>
      <w:r w:rsidR="006F7383" w:rsidRPr="000D6B15">
        <w:rPr>
          <w:rFonts w:ascii="Courier New" w:hAnsi="Courier New"/>
          <w:bCs/>
        </w:rPr>
        <w:t>contact information and referral to customer service representative if available at each benefit provider who can provide more specific information</w:t>
      </w:r>
      <w:r w:rsidR="006F7383">
        <w:rPr>
          <w:rFonts w:ascii="Courier New" w:hAnsi="Courier New"/>
          <w:bCs/>
          <w:i/>
          <w:iCs/>
        </w:rPr>
        <w:t>.</w:t>
      </w:r>
      <w:r w:rsidRPr="00A347ED">
        <w:rPr>
          <w:rFonts w:ascii="Courier New" w:hAnsi="Courier New"/>
        </w:rPr>
        <w:t xml:space="preserve"> Each new employee will have an evaluation [see Article 7] at the end of their introductory period.</w:t>
      </w:r>
    </w:p>
    <w:p w14:paraId="6A2CEB20" w14:textId="77777777" w:rsidR="005D57E3" w:rsidRPr="00724487" w:rsidRDefault="005D57E3" w:rsidP="00724487">
      <w:pPr>
        <w:pStyle w:val="Normal1"/>
        <w:ind w:left="720"/>
        <w:jc w:val="both"/>
      </w:pPr>
    </w:p>
    <w:p w14:paraId="58450D9B" w14:textId="77777777" w:rsidR="005D57E3" w:rsidRPr="00724487" w:rsidRDefault="005D57E3" w:rsidP="00724487">
      <w:pPr>
        <w:pStyle w:val="Normal1"/>
        <w:jc w:val="both"/>
      </w:pPr>
      <w:r w:rsidRPr="00A347ED">
        <w:rPr>
          <w:rFonts w:ascii="Courier New" w:hAnsi="Courier New"/>
        </w:rPr>
        <w:t>The Union’s designated representative can meet with all introductory employees within one week of hire date during work hours without loss of pay.</w:t>
      </w:r>
    </w:p>
    <w:p w14:paraId="6C27CB1F" w14:textId="77777777" w:rsidR="005D57E3" w:rsidRPr="00724487" w:rsidRDefault="005D57E3" w:rsidP="00724487">
      <w:pPr>
        <w:pStyle w:val="Normal1"/>
        <w:jc w:val="both"/>
      </w:pPr>
    </w:p>
    <w:p w14:paraId="7DAFDE4D" w14:textId="6C753C12" w:rsidR="00AD2D30" w:rsidRDefault="005D57E3" w:rsidP="00724487">
      <w:pPr>
        <w:pStyle w:val="Normal1"/>
        <w:jc w:val="both"/>
      </w:pPr>
      <w:r w:rsidRPr="00A347ED">
        <w:rPr>
          <w:rFonts w:ascii="Courier New" w:hAnsi="Courier New"/>
        </w:rPr>
        <w:t xml:space="preserve">d) Promotion: The Employer shall circulate a job description for any job opening within the organization.  For any promotions or transfers within the organization, the employer will circulate a job description among current employees.  Employees interested in being considered for this job will submit a cover letter and resume to the Executive Director. </w:t>
      </w:r>
      <w:r w:rsidR="006F7383" w:rsidRPr="006F7383">
        <w:rPr>
          <w:rFonts w:ascii="Courier New" w:hAnsi="Courier New"/>
        </w:rPr>
        <w:t xml:space="preserve">Current employees will be informed if </w:t>
      </w:r>
      <w:r w:rsidR="00F26370">
        <w:rPr>
          <w:rFonts w:ascii="Courier New" w:hAnsi="Courier New"/>
        </w:rPr>
        <w:t>someone</w:t>
      </w:r>
      <w:r w:rsidR="006F7383" w:rsidRPr="006F7383">
        <w:rPr>
          <w:rFonts w:ascii="Courier New" w:hAnsi="Courier New"/>
        </w:rPr>
        <w:t xml:space="preserve"> has applied for promotion and can give input regarding that person’s promotion in person or in writing to the hiring committee prior to the interview or request to be </w:t>
      </w:r>
      <w:r w:rsidR="006F7383" w:rsidRPr="006F7383">
        <w:rPr>
          <w:rFonts w:ascii="Courier New" w:hAnsi="Courier New"/>
        </w:rPr>
        <w:lastRenderedPageBreak/>
        <w:t>on the hiring committee</w:t>
      </w:r>
      <w:r w:rsidR="006F7383">
        <w:rPr>
          <w:rFonts w:ascii="Courier New" w:hAnsi="Courier New"/>
        </w:rPr>
        <w:t>.</w:t>
      </w:r>
      <w:r w:rsidRPr="00A347ED">
        <w:rPr>
          <w:rFonts w:ascii="Courier New" w:hAnsi="Courier New"/>
        </w:rPr>
        <w:t xml:space="preserve"> An employee denied promotion or transfer will be given written reasons for such denial by the Employer</w:t>
      </w:r>
      <w:r>
        <w:rPr>
          <w:rFonts w:ascii="Courier New" w:hAnsi="Courier New"/>
        </w:rPr>
        <w:t xml:space="preserve">. </w:t>
      </w:r>
      <w:r w:rsidRPr="00CB4C96">
        <w:rPr>
          <w:rFonts w:ascii="Courier New" w:hAnsi="Courier New"/>
        </w:rPr>
        <w:t>Should the hiring committee agree, long-term interns working in the SAF office for at least 10 weeks could be considered for job openings through the promotion process.</w:t>
      </w:r>
      <w:r w:rsidRPr="00A347ED">
        <w:rPr>
          <w:rFonts w:ascii="Courier New" w:hAnsi="Courier New"/>
          <w:b/>
        </w:rPr>
        <w:t xml:space="preserve">  </w:t>
      </w:r>
    </w:p>
    <w:p w14:paraId="04366D81" w14:textId="77777777" w:rsidR="001B63C0" w:rsidRPr="00724487" w:rsidRDefault="001B63C0" w:rsidP="00724487">
      <w:pPr>
        <w:pStyle w:val="Normal1"/>
        <w:jc w:val="both"/>
      </w:pPr>
    </w:p>
    <w:p w14:paraId="108257BE" w14:textId="77777777" w:rsidR="005D57E3" w:rsidRPr="00724487" w:rsidRDefault="005D57E3" w:rsidP="00724487">
      <w:pPr>
        <w:pStyle w:val="Normal1"/>
        <w:jc w:val="center"/>
      </w:pPr>
      <w:r w:rsidRPr="00A347ED">
        <w:rPr>
          <w:rFonts w:ascii="Courier New" w:hAnsi="Courier New"/>
          <w:sz w:val="32"/>
          <w:u w:val="single"/>
        </w:rPr>
        <w:t>Article 5 – Job Classification and Pay</w:t>
      </w:r>
    </w:p>
    <w:p w14:paraId="736CC7A5" w14:textId="77777777" w:rsidR="005D57E3" w:rsidRPr="00724487" w:rsidRDefault="005D57E3" w:rsidP="00724487">
      <w:pPr>
        <w:pStyle w:val="Normal1"/>
        <w:jc w:val="center"/>
      </w:pPr>
    </w:p>
    <w:p w14:paraId="2F340AEA" w14:textId="77777777" w:rsidR="005D57E3" w:rsidRPr="00724487" w:rsidRDefault="005D57E3" w:rsidP="00724487">
      <w:pPr>
        <w:pStyle w:val="Normal1"/>
        <w:jc w:val="both"/>
      </w:pPr>
      <w:r w:rsidRPr="00A347ED">
        <w:rPr>
          <w:rFonts w:ascii="Courier New" w:hAnsi="Courier New"/>
        </w:rPr>
        <w:t xml:space="preserve">The established bargaining unit does </w:t>
      </w:r>
      <w:r w:rsidRPr="00A347ED">
        <w:rPr>
          <w:rFonts w:ascii="Courier New" w:hAnsi="Courier New"/>
          <w:u w:val="single"/>
        </w:rPr>
        <w:t>not</w:t>
      </w:r>
      <w:r w:rsidRPr="00A347ED">
        <w:rPr>
          <w:rFonts w:ascii="Courier New" w:hAnsi="Courier New"/>
        </w:rPr>
        <w:t xml:space="preserve"> include the Executive Director, the Assistant Director, or any individual with the authority to hire or fire other staff.</w:t>
      </w:r>
    </w:p>
    <w:p w14:paraId="0841C182" w14:textId="77777777" w:rsidR="005D57E3" w:rsidRPr="00724487" w:rsidRDefault="005D57E3" w:rsidP="00724487">
      <w:pPr>
        <w:pStyle w:val="Normal1"/>
        <w:jc w:val="both"/>
      </w:pPr>
    </w:p>
    <w:p w14:paraId="5DA95D16" w14:textId="77777777" w:rsidR="005D57E3" w:rsidRPr="00724487" w:rsidRDefault="005D57E3" w:rsidP="00724487">
      <w:pPr>
        <w:pStyle w:val="Normal1"/>
        <w:jc w:val="both"/>
      </w:pPr>
      <w:r w:rsidRPr="00A347ED">
        <w:rPr>
          <w:rFonts w:ascii="Courier New" w:hAnsi="Courier New"/>
        </w:rPr>
        <w:t>Employees will be classified full-time or part-time at the beginning of the employment relationship. An employee’s classification can be changed if the circumstances of employment change. An employee who objects to a change in their classification may ask a Steward to help them negotiate with the Employer and/or file a grievance.</w:t>
      </w:r>
    </w:p>
    <w:p w14:paraId="4564EC0F" w14:textId="77777777" w:rsidR="005D57E3" w:rsidRPr="00724487" w:rsidRDefault="005D57E3" w:rsidP="00724487">
      <w:pPr>
        <w:pStyle w:val="Normal1"/>
        <w:jc w:val="both"/>
      </w:pPr>
    </w:p>
    <w:p w14:paraId="4BC0D7D6" w14:textId="77777777" w:rsidR="005D57E3" w:rsidRPr="00A347ED" w:rsidRDefault="005D57E3" w:rsidP="00724487">
      <w:pPr>
        <w:pStyle w:val="Normal1"/>
        <w:numPr>
          <w:ilvl w:val="0"/>
          <w:numId w:val="28"/>
        </w:numPr>
        <w:ind w:left="0" w:firstLine="0"/>
        <w:jc w:val="both"/>
        <w:rPr>
          <w:rFonts w:ascii="Courier New" w:hAnsi="Courier New"/>
        </w:rPr>
      </w:pPr>
      <w:r w:rsidRPr="00A347ED">
        <w:rPr>
          <w:rFonts w:ascii="Courier New" w:hAnsi="Courier New"/>
        </w:rPr>
        <w:t>Salaries – See Appendix A</w:t>
      </w:r>
    </w:p>
    <w:p w14:paraId="40250528" w14:textId="77777777" w:rsidR="005D57E3" w:rsidRPr="00724487" w:rsidRDefault="005D57E3" w:rsidP="00724487">
      <w:pPr>
        <w:pStyle w:val="Normal1"/>
        <w:jc w:val="both"/>
      </w:pPr>
      <w:r w:rsidRPr="00A347ED">
        <w:rPr>
          <w:rFonts w:ascii="Courier New" w:hAnsi="Courier New"/>
        </w:rPr>
        <w:t xml:space="preserve"> </w:t>
      </w:r>
    </w:p>
    <w:p w14:paraId="6743B642" w14:textId="77777777" w:rsidR="005D57E3" w:rsidRPr="00A347ED" w:rsidRDefault="005D57E3" w:rsidP="00724487">
      <w:pPr>
        <w:pStyle w:val="Normal1"/>
        <w:numPr>
          <w:ilvl w:val="0"/>
          <w:numId w:val="28"/>
        </w:numPr>
        <w:ind w:left="0" w:firstLine="0"/>
        <w:jc w:val="both"/>
        <w:rPr>
          <w:rFonts w:ascii="Courier New" w:hAnsi="Courier New"/>
        </w:rPr>
      </w:pPr>
      <w:r w:rsidRPr="00A347ED">
        <w:rPr>
          <w:rFonts w:ascii="Courier New" w:hAnsi="Courier New"/>
        </w:rPr>
        <w:t xml:space="preserve">There shall be no contracting out of work that affects the growth of the bargaining unit.  </w:t>
      </w:r>
    </w:p>
    <w:p w14:paraId="2BB3DCF1" w14:textId="77777777" w:rsidR="005D57E3" w:rsidRPr="00724487" w:rsidRDefault="005D57E3" w:rsidP="00724487">
      <w:pPr>
        <w:pStyle w:val="Normal1"/>
        <w:jc w:val="both"/>
      </w:pPr>
    </w:p>
    <w:p w14:paraId="2E2FD0A9" w14:textId="77777777" w:rsidR="005D57E3" w:rsidRDefault="005D57E3" w:rsidP="00724487">
      <w:pPr>
        <w:pStyle w:val="Normal1"/>
        <w:numPr>
          <w:ilvl w:val="0"/>
          <w:numId w:val="28"/>
        </w:numPr>
        <w:ind w:left="0" w:firstLine="0"/>
        <w:jc w:val="both"/>
        <w:rPr>
          <w:rFonts w:ascii="Courier New" w:hAnsi="Courier New"/>
        </w:rPr>
      </w:pPr>
      <w:r w:rsidRPr="00A347ED">
        <w:rPr>
          <w:rFonts w:ascii="Courier New" w:hAnsi="Courier New"/>
        </w:rPr>
        <w:t>The Employer may hire temporary employees to fill in for employees on leave for more than four months.  Temporary employees will be covered by this contract. The Employer may contract with individuals to fill in for employees on leave for less than four months.  Any exceptions will be agreed upon by both parties.</w:t>
      </w:r>
    </w:p>
    <w:p w14:paraId="7B64A554" w14:textId="77777777" w:rsidR="000B51D3" w:rsidRDefault="000B51D3" w:rsidP="00724487">
      <w:pPr>
        <w:pStyle w:val="Normal1"/>
        <w:jc w:val="both"/>
      </w:pPr>
    </w:p>
    <w:p w14:paraId="770FFBDC" w14:textId="57FCE493" w:rsidR="005D57E3" w:rsidRPr="00724487" w:rsidRDefault="000B51D3" w:rsidP="00724487">
      <w:pPr>
        <w:pStyle w:val="Normal1"/>
        <w:jc w:val="both"/>
        <w:rPr>
          <w:rFonts w:ascii="Courier New" w:hAnsi="Courier New" w:cs="Courier New"/>
        </w:rPr>
      </w:pPr>
      <w:r w:rsidRPr="00724487">
        <w:rPr>
          <w:rFonts w:ascii="Courier New" w:hAnsi="Courier New" w:cs="Courier New"/>
        </w:rPr>
        <w:t>4. All employees covered by this contract will be considered non-exempt for purposes of overtime</w:t>
      </w:r>
      <w:r w:rsidR="00AD2D30">
        <w:rPr>
          <w:rFonts w:ascii="Courier New" w:hAnsi="Courier New" w:cs="Courier New"/>
        </w:rPr>
        <w:t>.</w:t>
      </w:r>
    </w:p>
    <w:p w14:paraId="0976FFC5" w14:textId="77777777" w:rsidR="00D77BD7" w:rsidRPr="00724487" w:rsidRDefault="00D77BD7" w:rsidP="000D6B15">
      <w:pPr>
        <w:pStyle w:val="Normal1"/>
      </w:pPr>
    </w:p>
    <w:p w14:paraId="353ECDCF" w14:textId="77777777" w:rsidR="005D57E3" w:rsidRPr="00724487" w:rsidRDefault="005D57E3" w:rsidP="00724487">
      <w:pPr>
        <w:pStyle w:val="Normal1"/>
        <w:jc w:val="center"/>
      </w:pPr>
      <w:r w:rsidRPr="00A347ED">
        <w:rPr>
          <w:rFonts w:ascii="Courier New" w:hAnsi="Courier New"/>
          <w:sz w:val="32"/>
          <w:u w:val="single"/>
        </w:rPr>
        <w:t>Article 6 – Union Representation</w:t>
      </w:r>
    </w:p>
    <w:p w14:paraId="456A3C3D" w14:textId="77777777" w:rsidR="005D57E3" w:rsidRPr="00724487" w:rsidRDefault="005D57E3" w:rsidP="00724487">
      <w:pPr>
        <w:pStyle w:val="Normal1"/>
        <w:tabs>
          <w:tab w:val="center" w:pos="360"/>
        </w:tabs>
        <w:ind w:left="720"/>
        <w:jc w:val="both"/>
      </w:pPr>
    </w:p>
    <w:p w14:paraId="1795D94A" w14:textId="7E032B0E" w:rsidR="005D57E3" w:rsidRPr="00A347ED" w:rsidRDefault="005D57E3" w:rsidP="000D6B15">
      <w:r w:rsidRPr="00724487">
        <w:rPr>
          <w:rFonts w:ascii="Courier New" w:hAnsi="Courier New"/>
        </w:rPr>
        <w:t>The Union shall choose a Steward or other representative to conduct routine union business.  Such persons will be allowed up to one hour per week during working hours to conduct their duties without loss of pay</w:t>
      </w:r>
      <w:r w:rsidR="0014286E">
        <w:rPr>
          <w:rFonts w:ascii="Courier New" w:hAnsi="Courier New"/>
        </w:rPr>
        <w:t>. U</w:t>
      </w:r>
      <w:r w:rsidR="00895FD2" w:rsidRPr="00724487">
        <w:rPr>
          <w:rFonts w:ascii="Courier New" w:hAnsi="Courier New"/>
        </w:rPr>
        <w:t>p to</w:t>
      </w:r>
      <w:r w:rsidR="00E70330" w:rsidRPr="00885158">
        <w:rPr>
          <w:rFonts w:ascii="Courier New" w:hAnsi="Courier New"/>
        </w:rPr>
        <w:t xml:space="preserve"> </w:t>
      </w:r>
      <w:r w:rsidR="00DE44F5" w:rsidRPr="00885158">
        <w:rPr>
          <w:rFonts w:ascii="Courier New" w:hAnsi="Courier New"/>
        </w:rPr>
        <w:t>2 hours</w:t>
      </w:r>
      <w:r w:rsidR="00885158">
        <w:rPr>
          <w:rFonts w:ascii="Courier New" w:eastAsia="Courier New" w:hAnsi="Courier New" w:cs="Courier New"/>
        </w:rPr>
        <w:t xml:space="preserve"> </w:t>
      </w:r>
      <w:r w:rsidR="00895FD2" w:rsidRPr="00724487">
        <w:rPr>
          <w:rFonts w:ascii="Courier New" w:hAnsi="Courier New"/>
        </w:rPr>
        <w:t>per week during working hours</w:t>
      </w:r>
      <w:r w:rsidR="0014286E">
        <w:rPr>
          <w:rFonts w:ascii="Courier New" w:hAnsi="Courier New"/>
        </w:rPr>
        <w:t xml:space="preserve"> is allowed</w:t>
      </w:r>
      <w:r w:rsidR="00895FD2" w:rsidRPr="00724487">
        <w:rPr>
          <w:rFonts w:ascii="Courier New" w:hAnsi="Courier New"/>
        </w:rPr>
        <w:t xml:space="preserve"> for up to 2 staff members to meet with the organization for contract negotiations.</w:t>
      </w:r>
      <w:r w:rsidR="00B60CD7">
        <w:rPr>
          <w:rFonts w:ascii="Courier New" w:hAnsi="Courier New"/>
        </w:rPr>
        <w:t xml:space="preserve"> </w:t>
      </w:r>
      <w:r w:rsidR="00B60CD7" w:rsidRPr="001166C9">
        <w:rPr>
          <w:rFonts w:ascii="Courier New" w:hAnsi="Courier New" w:cs="Courier New"/>
          <w:color w:val="000000" w:themeColor="text1"/>
        </w:rPr>
        <w:t xml:space="preserve">All union members will be allowed up to 60 minutes per month during working hours to discuss internal workplace issues or represent the union locally </w:t>
      </w:r>
      <w:r w:rsidR="00C02D7F" w:rsidRPr="001166C9">
        <w:rPr>
          <w:rFonts w:ascii="Courier New" w:hAnsi="Courier New" w:cs="Courier New"/>
          <w:color w:val="000000" w:themeColor="text1"/>
        </w:rPr>
        <w:t xml:space="preserve">at meetings that are aligned with SAF’s vision and </w:t>
      </w:r>
      <w:r w:rsidR="00F26370" w:rsidRPr="001166C9">
        <w:rPr>
          <w:rFonts w:ascii="Courier New" w:hAnsi="Courier New" w:cs="Courier New"/>
          <w:color w:val="000000" w:themeColor="text1"/>
        </w:rPr>
        <w:t xml:space="preserve">are </w:t>
      </w:r>
      <w:proofErr w:type="gramStart"/>
      <w:r w:rsidR="00C02D7F" w:rsidRPr="001166C9">
        <w:rPr>
          <w:rFonts w:ascii="Courier New" w:hAnsi="Courier New" w:cs="Courier New"/>
          <w:color w:val="000000" w:themeColor="text1"/>
        </w:rPr>
        <w:t>nonpartisan</w:t>
      </w:r>
      <w:r w:rsidR="00B60CD7" w:rsidRPr="001166C9">
        <w:rPr>
          <w:rFonts w:ascii="Courier New" w:hAnsi="Courier New" w:cs="Courier New"/>
          <w:color w:val="000000" w:themeColor="text1"/>
        </w:rPr>
        <w:t>(</w:t>
      </w:r>
      <w:proofErr w:type="gramEnd"/>
      <w:r w:rsidR="00B60CD7" w:rsidRPr="001166C9">
        <w:rPr>
          <w:rFonts w:ascii="Courier New" w:hAnsi="Courier New" w:cs="Courier New"/>
          <w:color w:val="000000" w:themeColor="text1"/>
        </w:rPr>
        <w:t>excluding activities that can be paid by the Union)without loss of pay. Time can be donated to other union members; employees must notify the Executive Director and union steward in advance.</w:t>
      </w:r>
      <w:r w:rsidR="00A37D11" w:rsidRPr="001166C9">
        <w:rPr>
          <w:rFonts w:ascii="Courier New" w:hAnsi="Courier New" w:cs="Courier New"/>
          <w:color w:val="000000" w:themeColor="text1"/>
        </w:rPr>
        <w:t xml:space="preserve"> This time does not accrue.</w:t>
      </w:r>
      <w:r w:rsidR="00F26370" w:rsidRPr="001166C9">
        <w:rPr>
          <w:rFonts w:ascii="Courier New" w:hAnsi="Courier New" w:cs="Courier New"/>
          <w:color w:val="000000" w:themeColor="text1"/>
        </w:rPr>
        <w:t xml:space="preserve"> </w:t>
      </w:r>
      <w:r w:rsidRPr="00724487">
        <w:rPr>
          <w:rFonts w:ascii="Courier New" w:hAnsi="Courier New"/>
        </w:rPr>
        <w:t xml:space="preserve">Any additional time </w:t>
      </w:r>
      <w:r w:rsidRPr="00724487">
        <w:rPr>
          <w:rFonts w:ascii="Courier New" w:hAnsi="Courier New"/>
        </w:rPr>
        <w:lastRenderedPageBreak/>
        <w:t xml:space="preserve">shall be negotiated with the Employer. The Union will notify the Employer of the name of the steward. </w:t>
      </w:r>
    </w:p>
    <w:p w14:paraId="6ABD9949" w14:textId="77777777" w:rsidR="005D57E3" w:rsidRPr="00A347ED" w:rsidRDefault="005D57E3" w:rsidP="00724487">
      <w:pPr>
        <w:pStyle w:val="Normal1"/>
        <w:tabs>
          <w:tab w:val="center" w:pos="540"/>
        </w:tabs>
        <w:jc w:val="both"/>
      </w:pPr>
    </w:p>
    <w:p w14:paraId="06AE8893" w14:textId="77777777" w:rsidR="005D57E3" w:rsidRPr="00A347ED" w:rsidRDefault="005D57E3" w:rsidP="00724487">
      <w:pPr>
        <w:pStyle w:val="Normal1"/>
        <w:tabs>
          <w:tab w:val="center" w:pos="540"/>
        </w:tabs>
        <w:jc w:val="both"/>
      </w:pPr>
      <w:r w:rsidRPr="00724487">
        <w:rPr>
          <w:rFonts w:ascii="Courier New" w:hAnsi="Courier New"/>
        </w:rPr>
        <w:t>Union members will be designated by the Union to attend grievance meetings or participate in other Employer/union communications set forth in this contract, and shall be released for that purpose without loss of pay.</w:t>
      </w:r>
    </w:p>
    <w:p w14:paraId="70BA16F6" w14:textId="77777777" w:rsidR="005D57E3" w:rsidRPr="00A347ED" w:rsidRDefault="005D57E3" w:rsidP="00724487">
      <w:pPr>
        <w:pStyle w:val="Normal1"/>
        <w:tabs>
          <w:tab w:val="center" w:pos="540"/>
        </w:tabs>
        <w:jc w:val="both"/>
      </w:pPr>
    </w:p>
    <w:p w14:paraId="2E0FD7F9" w14:textId="77777777" w:rsidR="005D57E3" w:rsidRPr="00A347ED" w:rsidRDefault="005D57E3" w:rsidP="00724487">
      <w:pPr>
        <w:pStyle w:val="Normal1"/>
        <w:tabs>
          <w:tab w:val="center" w:pos="540"/>
        </w:tabs>
        <w:jc w:val="both"/>
      </w:pPr>
      <w:r w:rsidRPr="00724487">
        <w:rPr>
          <w:rFonts w:ascii="Courier New" w:hAnsi="Courier New"/>
        </w:rPr>
        <w:t>A duly authorized representative of the Local or International Union shall be permitted access to the employment premises with prior notification to the Employer except for emergency situations during working hours, for the purposes of ascertaining compliance with this Agreement, investigating grievances or conducting other Union business.  The Union’s representatives will conduct business in a manner that respects the normal flow of the organization’s work. The Union shall provide the Employer with the names of the International Representative and Local staff, and shall communicate updated information as necessary.</w:t>
      </w:r>
    </w:p>
    <w:p w14:paraId="341FC1A0" w14:textId="77777777" w:rsidR="005D57E3" w:rsidRPr="00A347ED" w:rsidRDefault="005D57E3" w:rsidP="00724487">
      <w:pPr>
        <w:pStyle w:val="Normal1"/>
        <w:tabs>
          <w:tab w:val="center" w:pos="540"/>
        </w:tabs>
        <w:jc w:val="both"/>
      </w:pPr>
    </w:p>
    <w:p w14:paraId="4153F59C" w14:textId="77777777" w:rsidR="005D57E3" w:rsidRPr="00A347ED" w:rsidRDefault="005D57E3" w:rsidP="00724487">
      <w:pPr>
        <w:pStyle w:val="Normal1"/>
        <w:tabs>
          <w:tab w:val="center" w:pos="540"/>
        </w:tabs>
        <w:jc w:val="both"/>
      </w:pPr>
      <w:r w:rsidRPr="00724487">
        <w:rPr>
          <w:rFonts w:ascii="Courier New" w:hAnsi="Courier New"/>
        </w:rPr>
        <w:t>Upon signing this agreement, the Employer shall supply the Union with a staff list of all employees showing date of hire, job classification and rate of pay.  An updated list will be provided to the Union each time there are changes in this information.</w:t>
      </w:r>
    </w:p>
    <w:p w14:paraId="36EA2D77" w14:textId="77777777" w:rsidR="000F0488" w:rsidRPr="00724487" w:rsidRDefault="000F0488" w:rsidP="00724487">
      <w:pPr>
        <w:pStyle w:val="Normal1"/>
      </w:pPr>
    </w:p>
    <w:p w14:paraId="69F9BF07" w14:textId="77777777" w:rsidR="005D57E3" w:rsidRPr="00724487" w:rsidRDefault="005D57E3" w:rsidP="00724487">
      <w:pPr>
        <w:pStyle w:val="Normal1"/>
        <w:jc w:val="center"/>
      </w:pPr>
      <w:r w:rsidRPr="00A347ED">
        <w:rPr>
          <w:rFonts w:ascii="Courier New" w:hAnsi="Courier New"/>
          <w:sz w:val="32"/>
          <w:u w:val="single"/>
        </w:rPr>
        <w:t xml:space="preserve">Article 7 – Personnel Issues </w:t>
      </w:r>
    </w:p>
    <w:p w14:paraId="2D2254FF" w14:textId="77777777" w:rsidR="005D57E3" w:rsidRPr="00724487" w:rsidRDefault="005D57E3" w:rsidP="00724487">
      <w:pPr>
        <w:pStyle w:val="Normal1"/>
        <w:ind w:left="360"/>
      </w:pPr>
    </w:p>
    <w:p w14:paraId="1923923B" w14:textId="77777777" w:rsidR="005D57E3" w:rsidRPr="00724487" w:rsidRDefault="005D57E3" w:rsidP="00724487">
      <w:pPr>
        <w:pStyle w:val="Normal1"/>
      </w:pPr>
      <w:r w:rsidRPr="00A347ED">
        <w:rPr>
          <w:rFonts w:ascii="Courier New" w:hAnsi="Courier New"/>
          <w:u w:val="single"/>
        </w:rPr>
        <w:t>Workplan</w:t>
      </w:r>
    </w:p>
    <w:p w14:paraId="04ADA1E0" w14:textId="77777777" w:rsidR="005D57E3" w:rsidRPr="00724487" w:rsidRDefault="005D57E3" w:rsidP="00724487">
      <w:pPr>
        <w:pStyle w:val="Normal1"/>
      </w:pPr>
      <w:r w:rsidRPr="00A347ED">
        <w:rPr>
          <w:rFonts w:ascii="Courier New" w:hAnsi="Courier New"/>
        </w:rPr>
        <w:t>(a)  During the introductory period, the supervisor will work with the employee to develop their workplan in accordance with their job description. Employees may request a Steward to assist during this process.</w:t>
      </w:r>
    </w:p>
    <w:p w14:paraId="1427C9F2" w14:textId="77777777" w:rsidR="005D57E3" w:rsidRPr="00724487" w:rsidRDefault="005D57E3" w:rsidP="00724487">
      <w:pPr>
        <w:pStyle w:val="Normal1"/>
      </w:pPr>
    </w:p>
    <w:p w14:paraId="557B0BE6" w14:textId="0FD62AFE" w:rsidR="005D57E3" w:rsidRPr="00724487" w:rsidRDefault="005D57E3" w:rsidP="00724487">
      <w:pPr>
        <w:pStyle w:val="Normal1"/>
      </w:pPr>
      <w:r w:rsidRPr="00A347ED">
        <w:rPr>
          <w:rFonts w:ascii="Courier New" w:hAnsi="Courier New"/>
        </w:rPr>
        <w:t xml:space="preserve">(b)  Each employee’s job description will be reviewed and </w:t>
      </w:r>
      <w:r w:rsidR="00C9322B">
        <w:rPr>
          <w:rFonts w:ascii="Courier New" w:hAnsi="Courier New"/>
        </w:rPr>
        <w:t>their</w:t>
      </w:r>
      <w:r w:rsidRPr="00A347ED">
        <w:rPr>
          <w:rFonts w:ascii="Courier New" w:hAnsi="Courier New"/>
        </w:rPr>
        <w:t xml:space="preserve"> workplan will be updated as a part of the evaluation. Employees may request a Steward to assist during this process.</w:t>
      </w:r>
    </w:p>
    <w:p w14:paraId="6C845F3A" w14:textId="77777777" w:rsidR="005D57E3" w:rsidRPr="00724487" w:rsidRDefault="005D57E3" w:rsidP="00724487">
      <w:pPr>
        <w:pStyle w:val="Normal1"/>
      </w:pPr>
    </w:p>
    <w:p w14:paraId="2D462AC2" w14:textId="77777777" w:rsidR="005D57E3" w:rsidRPr="00724487" w:rsidRDefault="005D57E3" w:rsidP="00724487">
      <w:pPr>
        <w:pStyle w:val="Normal1"/>
      </w:pPr>
      <w:r w:rsidRPr="00A347ED">
        <w:rPr>
          <w:rFonts w:ascii="Courier New" w:hAnsi="Courier New"/>
        </w:rPr>
        <w:t>(c)  Each employee will complete monthly written progress reports indicating the major activities undertaken and accomplishments achieved during the month.</w:t>
      </w:r>
    </w:p>
    <w:p w14:paraId="77E32386" w14:textId="77777777" w:rsidR="005D57E3" w:rsidRPr="00724487" w:rsidRDefault="005D57E3" w:rsidP="00724487">
      <w:pPr>
        <w:pStyle w:val="Normal1"/>
      </w:pPr>
    </w:p>
    <w:p w14:paraId="5FD6BDB8" w14:textId="77777777" w:rsidR="005D57E3" w:rsidRPr="00724487" w:rsidRDefault="005D57E3" w:rsidP="00724487">
      <w:pPr>
        <w:pStyle w:val="Normal1"/>
      </w:pPr>
      <w:r w:rsidRPr="00A347ED">
        <w:rPr>
          <w:rFonts w:ascii="Courier New" w:hAnsi="Courier New"/>
          <w:u w:val="single"/>
        </w:rPr>
        <w:t xml:space="preserve">Evaluations </w:t>
      </w:r>
    </w:p>
    <w:p w14:paraId="4C39275E" w14:textId="77777777" w:rsidR="005D57E3" w:rsidRPr="00724487" w:rsidRDefault="005D57E3" w:rsidP="00724487">
      <w:pPr>
        <w:pStyle w:val="Normal1"/>
      </w:pPr>
      <w:r w:rsidRPr="00A347ED">
        <w:rPr>
          <w:rFonts w:ascii="Courier New" w:hAnsi="Courier New"/>
          <w:b/>
        </w:rPr>
        <w:t>When</w:t>
      </w:r>
    </w:p>
    <w:p w14:paraId="47A80DBA" w14:textId="77777777" w:rsidR="005D57E3" w:rsidRPr="00A347ED" w:rsidRDefault="005D57E3" w:rsidP="00724487">
      <w:pPr>
        <w:pStyle w:val="Normal1"/>
        <w:numPr>
          <w:ilvl w:val="0"/>
          <w:numId w:val="29"/>
        </w:numPr>
        <w:ind w:hanging="360"/>
        <w:rPr>
          <w:rFonts w:ascii="Courier New" w:hAnsi="Courier New"/>
        </w:rPr>
      </w:pPr>
      <w:r w:rsidRPr="00A347ED">
        <w:rPr>
          <w:rFonts w:ascii="Courier New" w:hAnsi="Courier New"/>
        </w:rPr>
        <w:t xml:space="preserve">Evaluations will be done at the end of an employee’s Introductory Period. </w:t>
      </w:r>
    </w:p>
    <w:p w14:paraId="1523647A" w14:textId="77777777" w:rsidR="005D57E3" w:rsidRPr="00A347ED" w:rsidRDefault="005D57E3" w:rsidP="00724487">
      <w:pPr>
        <w:pStyle w:val="Normal1"/>
        <w:numPr>
          <w:ilvl w:val="0"/>
          <w:numId w:val="29"/>
        </w:numPr>
        <w:ind w:hanging="360"/>
        <w:rPr>
          <w:rFonts w:ascii="Courier New" w:hAnsi="Courier New"/>
        </w:rPr>
      </w:pPr>
      <w:r w:rsidRPr="00A347ED">
        <w:rPr>
          <w:rFonts w:ascii="Courier New" w:hAnsi="Courier New"/>
        </w:rPr>
        <w:t>Formal evaluations of all employees will occur annually.  Informal evaluations will occur at mutually agreed upon intervals as needed.</w:t>
      </w:r>
    </w:p>
    <w:p w14:paraId="15F2D35E" w14:textId="77777777" w:rsidR="001B63C0" w:rsidRDefault="001B63C0" w:rsidP="00724487">
      <w:pPr>
        <w:pStyle w:val="Normal1"/>
        <w:rPr>
          <w:rFonts w:ascii="Courier New" w:hAnsi="Courier New"/>
          <w:b/>
        </w:rPr>
      </w:pPr>
    </w:p>
    <w:p w14:paraId="09D24FE0" w14:textId="77777777" w:rsidR="005D57E3" w:rsidRPr="00724487" w:rsidRDefault="005D57E3" w:rsidP="00724487">
      <w:pPr>
        <w:pStyle w:val="Normal1"/>
      </w:pPr>
      <w:r w:rsidRPr="00A347ED">
        <w:rPr>
          <w:rFonts w:ascii="Courier New" w:hAnsi="Courier New"/>
          <w:b/>
        </w:rPr>
        <w:lastRenderedPageBreak/>
        <w:t>How</w:t>
      </w:r>
    </w:p>
    <w:p w14:paraId="644EF6A6" w14:textId="77777777" w:rsidR="005D57E3" w:rsidRPr="00A347ED" w:rsidRDefault="005D57E3" w:rsidP="00724487">
      <w:pPr>
        <w:pStyle w:val="Normal1"/>
        <w:numPr>
          <w:ilvl w:val="0"/>
          <w:numId w:val="29"/>
        </w:numPr>
        <w:ind w:hanging="360"/>
        <w:rPr>
          <w:rFonts w:ascii="Courier New" w:hAnsi="Courier New"/>
        </w:rPr>
      </w:pPr>
      <w:r w:rsidRPr="00A347ED">
        <w:rPr>
          <w:rFonts w:ascii="Courier New" w:hAnsi="Courier New"/>
        </w:rPr>
        <w:t xml:space="preserve">The employee will complete a written self-evaluation. </w:t>
      </w:r>
    </w:p>
    <w:p w14:paraId="445939F0" w14:textId="0B06EF4E" w:rsidR="005D57E3" w:rsidRPr="00724487" w:rsidRDefault="005D57E3" w:rsidP="00724487">
      <w:pPr>
        <w:pStyle w:val="Normal1"/>
        <w:numPr>
          <w:ilvl w:val="0"/>
          <w:numId w:val="29"/>
        </w:numPr>
        <w:ind w:hanging="360"/>
        <w:rPr>
          <w:rFonts w:ascii="Courier New" w:hAnsi="Courier New"/>
        </w:rPr>
      </w:pPr>
      <w:r w:rsidRPr="00A347ED">
        <w:rPr>
          <w:rFonts w:ascii="Courier New" w:hAnsi="Courier New"/>
        </w:rPr>
        <w:t xml:space="preserve">Written evaluations will also be completed by the employee’s supervisor. The evaluator will solicit input from the employee’s </w:t>
      </w:r>
      <w:r w:rsidR="003650A5">
        <w:rPr>
          <w:rFonts w:ascii="Courier New" w:hAnsi="Courier New"/>
        </w:rPr>
        <w:t>co-worker</w:t>
      </w:r>
      <w:r w:rsidRPr="00A347ED">
        <w:rPr>
          <w:rFonts w:ascii="Courier New" w:hAnsi="Courier New"/>
        </w:rPr>
        <w:t>s, and may solicit input from SAF interns or community partners.</w:t>
      </w:r>
      <w:r w:rsidR="00F078C8">
        <w:rPr>
          <w:rFonts w:ascii="Courier New" w:hAnsi="Courier New"/>
        </w:rPr>
        <w:t xml:space="preserve"> The employee may make recommendations for individuals to contact</w:t>
      </w:r>
      <w:r w:rsidR="00895FD2">
        <w:rPr>
          <w:rFonts w:ascii="Courier New" w:hAnsi="Courier New"/>
        </w:rPr>
        <w:t>.</w:t>
      </w:r>
    </w:p>
    <w:p w14:paraId="2E107ACA" w14:textId="77777777" w:rsidR="00186169" w:rsidRPr="00CF658F" w:rsidRDefault="00186169" w:rsidP="00724487">
      <w:pPr>
        <w:pStyle w:val="Normal1"/>
        <w:numPr>
          <w:ilvl w:val="0"/>
          <w:numId w:val="29"/>
        </w:numPr>
        <w:ind w:hanging="360"/>
        <w:rPr>
          <w:rFonts w:ascii="Courier New" w:hAnsi="Courier New"/>
        </w:rPr>
      </w:pPr>
      <w:r w:rsidRPr="00CF658F">
        <w:rPr>
          <w:rFonts w:ascii="Courier New" w:hAnsi="Courier New"/>
        </w:rPr>
        <w:t>Co-workers will only evaluate the employee’s performance in applicable areas.</w:t>
      </w:r>
    </w:p>
    <w:p w14:paraId="49435F9D" w14:textId="77777777" w:rsidR="005D57E3" w:rsidRPr="00A347ED" w:rsidRDefault="005D57E3" w:rsidP="00724487">
      <w:pPr>
        <w:pStyle w:val="Normal1"/>
        <w:numPr>
          <w:ilvl w:val="0"/>
          <w:numId w:val="29"/>
        </w:numPr>
        <w:ind w:hanging="360"/>
        <w:rPr>
          <w:rFonts w:ascii="Courier New" w:hAnsi="Courier New"/>
        </w:rPr>
      </w:pPr>
      <w:r w:rsidRPr="00A347ED">
        <w:rPr>
          <w:rFonts w:ascii="Courier New" w:hAnsi="Courier New"/>
        </w:rPr>
        <w:t xml:space="preserve">The supervisor will meet with the employee to discuss the evaluations </w:t>
      </w:r>
      <w:r w:rsidRPr="00A347ED">
        <w:rPr>
          <w:rFonts w:ascii="Courier New" w:hAnsi="Courier New"/>
          <w:b/>
        </w:rPr>
        <w:t>after</w:t>
      </w:r>
      <w:r w:rsidRPr="00A347ED">
        <w:rPr>
          <w:rFonts w:ascii="Courier New" w:hAnsi="Courier New"/>
        </w:rPr>
        <w:t xml:space="preserve"> the employee has had at least 1 week to review them.</w:t>
      </w:r>
    </w:p>
    <w:p w14:paraId="38B7E7C5" w14:textId="24172E32" w:rsidR="005D57E3" w:rsidRPr="00A347ED" w:rsidRDefault="005D57E3" w:rsidP="00724487">
      <w:pPr>
        <w:pStyle w:val="Normal1"/>
        <w:numPr>
          <w:ilvl w:val="0"/>
          <w:numId w:val="29"/>
        </w:numPr>
        <w:ind w:hanging="360"/>
        <w:rPr>
          <w:rFonts w:ascii="Courier New" w:hAnsi="Courier New"/>
        </w:rPr>
      </w:pPr>
      <w:r w:rsidRPr="00A347ED">
        <w:rPr>
          <w:rFonts w:ascii="Courier New" w:hAnsi="Courier New"/>
        </w:rPr>
        <w:t xml:space="preserve">The employee being evaluated may also request a meeting with their </w:t>
      </w:r>
      <w:r w:rsidR="003650A5">
        <w:rPr>
          <w:rFonts w:ascii="Courier New" w:hAnsi="Courier New"/>
        </w:rPr>
        <w:t>co-worker</w:t>
      </w:r>
      <w:r w:rsidRPr="00A347ED">
        <w:rPr>
          <w:rFonts w:ascii="Courier New" w:hAnsi="Courier New"/>
        </w:rPr>
        <w:t xml:space="preserve">s. </w:t>
      </w:r>
    </w:p>
    <w:p w14:paraId="02435353" w14:textId="77777777" w:rsidR="005D57E3" w:rsidRPr="00A347ED" w:rsidRDefault="005D57E3" w:rsidP="00724487">
      <w:pPr>
        <w:pStyle w:val="Normal1"/>
        <w:numPr>
          <w:ilvl w:val="0"/>
          <w:numId w:val="29"/>
        </w:numPr>
        <w:ind w:hanging="360"/>
        <w:rPr>
          <w:rFonts w:ascii="Courier New" w:hAnsi="Courier New"/>
        </w:rPr>
      </w:pPr>
      <w:r w:rsidRPr="00A347ED">
        <w:rPr>
          <w:rFonts w:ascii="Courier New" w:hAnsi="Courier New"/>
        </w:rPr>
        <w:t xml:space="preserve">The employee may write a response to their supervisor’s or </w:t>
      </w:r>
      <w:proofErr w:type="gramStart"/>
      <w:r w:rsidRPr="00A347ED">
        <w:rPr>
          <w:rFonts w:ascii="Courier New" w:hAnsi="Courier New"/>
        </w:rPr>
        <w:t>co-workers’</w:t>
      </w:r>
      <w:proofErr w:type="gramEnd"/>
      <w:r w:rsidRPr="00A347ED">
        <w:rPr>
          <w:rFonts w:ascii="Courier New" w:hAnsi="Courier New"/>
        </w:rPr>
        <w:t xml:space="preserve"> evaluations of them.</w:t>
      </w:r>
    </w:p>
    <w:p w14:paraId="6BE05A10" w14:textId="77777777" w:rsidR="005D57E3" w:rsidRDefault="005D57E3" w:rsidP="00724487">
      <w:pPr>
        <w:pStyle w:val="Normal1"/>
        <w:numPr>
          <w:ilvl w:val="0"/>
          <w:numId w:val="29"/>
        </w:numPr>
        <w:ind w:hanging="360"/>
        <w:rPr>
          <w:rFonts w:ascii="Courier New" w:hAnsi="Courier New"/>
        </w:rPr>
      </w:pPr>
      <w:r w:rsidRPr="00A347ED">
        <w:rPr>
          <w:rFonts w:ascii="Courier New" w:hAnsi="Courier New"/>
        </w:rPr>
        <w:t>All employees can complete an evaluation of their supervisor and/or director.</w:t>
      </w:r>
    </w:p>
    <w:p w14:paraId="01D148F8" w14:textId="77777777" w:rsidR="001B63C0" w:rsidRPr="00A347ED" w:rsidRDefault="001B63C0" w:rsidP="00724487">
      <w:pPr>
        <w:pStyle w:val="Normal1"/>
        <w:ind w:left="1080"/>
        <w:rPr>
          <w:rFonts w:ascii="Courier New" w:hAnsi="Courier New"/>
        </w:rPr>
      </w:pPr>
    </w:p>
    <w:p w14:paraId="18EBF986" w14:textId="77777777" w:rsidR="005D57E3" w:rsidRPr="00724487" w:rsidRDefault="005D57E3" w:rsidP="00724487">
      <w:pPr>
        <w:pStyle w:val="Normal1"/>
      </w:pPr>
      <w:r w:rsidRPr="00A347ED">
        <w:rPr>
          <w:rFonts w:ascii="Courier New" w:hAnsi="Courier New"/>
          <w:b/>
        </w:rPr>
        <w:t>Content</w:t>
      </w:r>
      <w:r w:rsidR="00790A19">
        <w:rPr>
          <w:rFonts w:ascii="Courier New" w:hAnsi="Courier New"/>
          <w:b/>
        </w:rPr>
        <w:t xml:space="preserve"> </w:t>
      </w:r>
      <w:r w:rsidR="00790A19" w:rsidRPr="00CF658F">
        <w:rPr>
          <w:rFonts w:ascii="Courier New" w:hAnsi="Courier New"/>
          <w:b/>
        </w:rPr>
        <w:t>of the Meeting</w:t>
      </w:r>
    </w:p>
    <w:p w14:paraId="2FD04ED7" w14:textId="77777777" w:rsidR="005D57E3" w:rsidRPr="00A347ED" w:rsidRDefault="005D57E3" w:rsidP="00724487">
      <w:pPr>
        <w:pStyle w:val="Normal1"/>
        <w:numPr>
          <w:ilvl w:val="0"/>
          <w:numId w:val="29"/>
        </w:numPr>
        <w:ind w:hanging="360"/>
        <w:rPr>
          <w:rFonts w:ascii="Courier New" w:hAnsi="Courier New"/>
        </w:rPr>
      </w:pPr>
      <w:r w:rsidRPr="00A347ED">
        <w:rPr>
          <w:rFonts w:ascii="Courier New" w:hAnsi="Courier New"/>
        </w:rPr>
        <w:t>Evaluations will be a learning tool to assess training needs and opportunities for staff development, including recommendations for career development.</w:t>
      </w:r>
    </w:p>
    <w:p w14:paraId="656D5AAE" w14:textId="77777777" w:rsidR="005D57E3" w:rsidRPr="00A347ED" w:rsidRDefault="005D57E3" w:rsidP="00724487">
      <w:pPr>
        <w:pStyle w:val="Normal1"/>
        <w:numPr>
          <w:ilvl w:val="0"/>
          <w:numId w:val="29"/>
        </w:numPr>
        <w:ind w:hanging="360"/>
        <w:rPr>
          <w:rFonts w:ascii="Courier New" w:hAnsi="Courier New"/>
        </w:rPr>
      </w:pPr>
      <w:r w:rsidRPr="00A347ED">
        <w:rPr>
          <w:rFonts w:ascii="Courier New" w:hAnsi="Courier New"/>
        </w:rPr>
        <w:t>Evaluations will critique employee performance and focus on achievement and plans for improvement as well as possible new areas of work.</w:t>
      </w:r>
    </w:p>
    <w:p w14:paraId="2F3CB77A" w14:textId="77777777" w:rsidR="005D57E3" w:rsidRPr="00A347ED" w:rsidRDefault="005D57E3" w:rsidP="00724487">
      <w:pPr>
        <w:pStyle w:val="Normal1"/>
        <w:numPr>
          <w:ilvl w:val="0"/>
          <w:numId w:val="29"/>
        </w:numPr>
        <w:ind w:hanging="360"/>
        <w:rPr>
          <w:rFonts w:ascii="Courier New" w:hAnsi="Courier New"/>
        </w:rPr>
      </w:pPr>
      <w:r w:rsidRPr="00A347ED">
        <w:rPr>
          <w:rFonts w:ascii="Courier New" w:hAnsi="Courier New"/>
        </w:rPr>
        <w:t>Evaluations will review and may update the employee’s workload, job description and workplan.</w:t>
      </w:r>
    </w:p>
    <w:p w14:paraId="47579D3C" w14:textId="77777777" w:rsidR="005D57E3" w:rsidRPr="00A347ED" w:rsidRDefault="005D57E3" w:rsidP="00724487">
      <w:pPr>
        <w:pStyle w:val="Normal1"/>
        <w:numPr>
          <w:ilvl w:val="0"/>
          <w:numId w:val="29"/>
        </w:numPr>
        <w:ind w:hanging="360"/>
        <w:rPr>
          <w:rFonts w:ascii="Courier New" w:hAnsi="Courier New"/>
        </w:rPr>
      </w:pPr>
      <w:r w:rsidRPr="00A347ED">
        <w:rPr>
          <w:rFonts w:ascii="Courier New" w:hAnsi="Courier New"/>
        </w:rPr>
        <w:t>Employees may include concrete evidence of the quality of their work.</w:t>
      </w:r>
    </w:p>
    <w:p w14:paraId="0737DF71" w14:textId="1BD9B29F" w:rsidR="005D57E3" w:rsidRPr="00A347ED" w:rsidRDefault="005D57E3" w:rsidP="00724487">
      <w:pPr>
        <w:pStyle w:val="Normal1"/>
        <w:numPr>
          <w:ilvl w:val="0"/>
          <w:numId w:val="29"/>
        </w:numPr>
        <w:ind w:hanging="360"/>
        <w:rPr>
          <w:rFonts w:ascii="Courier New" w:hAnsi="Courier New"/>
        </w:rPr>
      </w:pPr>
      <w:r w:rsidRPr="00A347ED">
        <w:rPr>
          <w:rFonts w:ascii="Courier New" w:hAnsi="Courier New"/>
        </w:rPr>
        <w:t xml:space="preserve">See </w:t>
      </w:r>
      <w:r w:rsidRPr="00CF658F">
        <w:rPr>
          <w:rFonts w:ascii="Courier New" w:hAnsi="Courier New"/>
        </w:rPr>
        <w:t xml:space="preserve">Appendix </w:t>
      </w:r>
      <w:r w:rsidR="00686769" w:rsidRPr="00CF658F">
        <w:rPr>
          <w:rFonts w:ascii="Courier New" w:hAnsi="Courier New"/>
        </w:rPr>
        <w:t>B</w:t>
      </w:r>
      <w:r w:rsidRPr="00A347ED">
        <w:rPr>
          <w:rFonts w:ascii="Courier New" w:hAnsi="Courier New"/>
        </w:rPr>
        <w:t xml:space="preserve"> for a copy of the Evaluation Form</w:t>
      </w:r>
      <w:r w:rsidR="00AD2D30">
        <w:rPr>
          <w:rFonts w:ascii="Courier New" w:hAnsi="Courier New"/>
        </w:rPr>
        <w:t>s.</w:t>
      </w:r>
    </w:p>
    <w:p w14:paraId="0583A0F6" w14:textId="77777777" w:rsidR="005D57E3" w:rsidRPr="00724487" w:rsidRDefault="005D57E3" w:rsidP="00724487">
      <w:pPr>
        <w:pStyle w:val="Normal1"/>
      </w:pPr>
    </w:p>
    <w:p w14:paraId="25C2A59B" w14:textId="77777777" w:rsidR="005D57E3" w:rsidRPr="00724487" w:rsidRDefault="005D57E3" w:rsidP="00724487">
      <w:pPr>
        <w:pStyle w:val="Normal1"/>
      </w:pPr>
      <w:r w:rsidRPr="00A347ED">
        <w:rPr>
          <w:rFonts w:ascii="Courier New" w:hAnsi="Courier New"/>
          <w:b/>
        </w:rPr>
        <w:t xml:space="preserve">Documentation </w:t>
      </w:r>
    </w:p>
    <w:p w14:paraId="3757F38A" w14:textId="77777777" w:rsidR="005D57E3" w:rsidRPr="00A347ED" w:rsidRDefault="005D57E3" w:rsidP="00724487">
      <w:pPr>
        <w:pStyle w:val="Normal1"/>
        <w:numPr>
          <w:ilvl w:val="0"/>
          <w:numId w:val="30"/>
        </w:numPr>
        <w:ind w:hanging="360"/>
        <w:rPr>
          <w:rFonts w:ascii="Courier New" w:hAnsi="Courier New"/>
        </w:rPr>
      </w:pPr>
      <w:r w:rsidRPr="00A347ED">
        <w:rPr>
          <w:rFonts w:ascii="Courier New" w:hAnsi="Courier New"/>
        </w:rPr>
        <w:t>The compiled</w:t>
      </w:r>
      <w:r w:rsidRPr="00A347ED">
        <w:rPr>
          <w:rFonts w:ascii="Courier New" w:hAnsi="Courier New"/>
          <w:b/>
          <w:color w:val="FF0000"/>
        </w:rPr>
        <w:t xml:space="preserve"> </w:t>
      </w:r>
      <w:r w:rsidRPr="00A347ED">
        <w:rPr>
          <w:rFonts w:ascii="Courier New" w:hAnsi="Courier New"/>
        </w:rPr>
        <w:t>evaluations will be put in the employee’s personnel file.</w:t>
      </w:r>
    </w:p>
    <w:p w14:paraId="4426D2DE" w14:textId="77777777" w:rsidR="005D57E3" w:rsidRPr="00724487" w:rsidRDefault="005D57E3" w:rsidP="00724487">
      <w:pPr>
        <w:pStyle w:val="Normal1"/>
      </w:pPr>
    </w:p>
    <w:p w14:paraId="20747168" w14:textId="77777777" w:rsidR="005D57E3" w:rsidRPr="00724487" w:rsidRDefault="005D57E3" w:rsidP="00724487">
      <w:pPr>
        <w:pStyle w:val="Normal1"/>
      </w:pPr>
      <w:r w:rsidRPr="00A347ED">
        <w:rPr>
          <w:rFonts w:ascii="Courier New" w:hAnsi="Courier New"/>
          <w:b/>
        </w:rPr>
        <w:t>Check-ins</w:t>
      </w:r>
    </w:p>
    <w:p w14:paraId="2E2F65B2" w14:textId="77777777" w:rsidR="005D57E3" w:rsidRPr="00A347ED" w:rsidRDefault="005D57E3" w:rsidP="00724487">
      <w:pPr>
        <w:pStyle w:val="Normal1"/>
        <w:numPr>
          <w:ilvl w:val="0"/>
          <w:numId w:val="31"/>
        </w:numPr>
        <w:ind w:hanging="360"/>
        <w:rPr>
          <w:rFonts w:ascii="Courier New" w:hAnsi="Courier New"/>
        </w:rPr>
      </w:pPr>
      <w:r w:rsidRPr="00A347ED">
        <w:rPr>
          <w:rFonts w:ascii="Courier New" w:hAnsi="Courier New"/>
        </w:rPr>
        <w:t xml:space="preserve">Regular informal supervisor/employee check-ins will be done at a mutually agreeable interval. </w:t>
      </w:r>
    </w:p>
    <w:p w14:paraId="0AF2956F" w14:textId="77777777" w:rsidR="00EE7F89" w:rsidRDefault="00EE7F89" w:rsidP="00724487">
      <w:pPr>
        <w:pStyle w:val="Normal1"/>
        <w:rPr>
          <w:rFonts w:ascii="Courier New" w:hAnsi="Courier New"/>
          <w:u w:val="single"/>
        </w:rPr>
      </w:pPr>
    </w:p>
    <w:p w14:paraId="4F5E768A" w14:textId="48193AD3" w:rsidR="005D57E3" w:rsidRPr="00724487" w:rsidRDefault="005D57E3" w:rsidP="00724487">
      <w:pPr>
        <w:pStyle w:val="Normal1"/>
      </w:pPr>
      <w:r w:rsidRPr="00A347ED">
        <w:rPr>
          <w:rFonts w:ascii="Courier New" w:hAnsi="Courier New"/>
          <w:u w:val="single"/>
        </w:rPr>
        <w:t>Personnel Records</w:t>
      </w:r>
    </w:p>
    <w:p w14:paraId="75F66897" w14:textId="77777777" w:rsidR="005D57E3" w:rsidRPr="00724487" w:rsidRDefault="005D57E3" w:rsidP="00724487">
      <w:pPr>
        <w:pStyle w:val="Normal1"/>
      </w:pPr>
      <w:r w:rsidRPr="00A347ED">
        <w:rPr>
          <w:rFonts w:ascii="Courier New" w:hAnsi="Courier New"/>
        </w:rPr>
        <w:t xml:space="preserve">The Executive Director shall maintain employees’ personnel records which includes an employee’s application, cover letter, resume, pre-employment material and all pertinent documents concerning the employee’s employment record, job description, workplan, compiled </w:t>
      </w:r>
      <w:r w:rsidRPr="00A347ED">
        <w:rPr>
          <w:rFonts w:ascii="Courier New" w:hAnsi="Courier New"/>
        </w:rPr>
        <w:lastRenderedPageBreak/>
        <w:t xml:space="preserve">evaluations and documentation of disciplinary action or changes in employment status. </w:t>
      </w:r>
    </w:p>
    <w:p w14:paraId="09176E9B" w14:textId="77777777" w:rsidR="005D57E3" w:rsidRPr="00724487" w:rsidRDefault="005D57E3" w:rsidP="00724487">
      <w:pPr>
        <w:pStyle w:val="Normal1"/>
      </w:pPr>
    </w:p>
    <w:p w14:paraId="62FAECA0" w14:textId="28540A1C" w:rsidR="005D57E3" w:rsidRPr="00724487" w:rsidRDefault="005D57E3" w:rsidP="00724487">
      <w:pPr>
        <w:pStyle w:val="Normal1"/>
      </w:pPr>
      <w:r w:rsidRPr="00A347ED">
        <w:rPr>
          <w:rFonts w:ascii="Courier New" w:hAnsi="Courier New"/>
        </w:rPr>
        <w:t xml:space="preserve">Information regarding salary information </w:t>
      </w:r>
      <w:r w:rsidR="006F7383">
        <w:rPr>
          <w:rFonts w:ascii="Courier New" w:hAnsi="Courier New"/>
        </w:rPr>
        <w:t>is</w:t>
      </w:r>
      <w:r w:rsidRPr="00A347ED">
        <w:rPr>
          <w:rFonts w:ascii="Courier New" w:hAnsi="Courier New"/>
        </w:rPr>
        <w:t xml:space="preserve"> readily available.</w:t>
      </w:r>
    </w:p>
    <w:p w14:paraId="4F54986E" w14:textId="77777777" w:rsidR="005D57E3" w:rsidRPr="00724487" w:rsidRDefault="005D57E3" w:rsidP="00724487">
      <w:pPr>
        <w:pStyle w:val="Normal1"/>
      </w:pPr>
    </w:p>
    <w:p w14:paraId="7B6899C9" w14:textId="77777777" w:rsidR="005D57E3" w:rsidRPr="00724487" w:rsidRDefault="005D57E3" w:rsidP="00724487">
      <w:pPr>
        <w:pStyle w:val="Normal1"/>
      </w:pPr>
      <w:r w:rsidRPr="00A347ED">
        <w:rPr>
          <w:rFonts w:ascii="Courier New" w:hAnsi="Courier New"/>
        </w:rPr>
        <w:t>Access to personnel records is restricted to those authorized by the employee and those needing information for tax, insurance or benefits purposes.</w:t>
      </w:r>
    </w:p>
    <w:p w14:paraId="76E0AE73" w14:textId="77777777" w:rsidR="005D57E3" w:rsidRPr="00724487" w:rsidRDefault="005D57E3" w:rsidP="00724487">
      <w:pPr>
        <w:pStyle w:val="Normal1"/>
      </w:pPr>
    </w:p>
    <w:p w14:paraId="24916A7D" w14:textId="77777777" w:rsidR="005D57E3" w:rsidRPr="00724487" w:rsidRDefault="005D57E3" w:rsidP="00724487">
      <w:pPr>
        <w:pStyle w:val="Normal1"/>
      </w:pPr>
      <w:r w:rsidRPr="00A347ED">
        <w:rPr>
          <w:rFonts w:ascii="Courier New" w:hAnsi="Courier New"/>
        </w:rPr>
        <w:t xml:space="preserve">Employees may review and copy their own personnel file at any time, without previous notice. </w:t>
      </w:r>
    </w:p>
    <w:p w14:paraId="79AF08DC" w14:textId="77777777" w:rsidR="005D57E3" w:rsidRPr="00724487" w:rsidRDefault="005D57E3" w:rsidP="00724487">
      <w:pPr>
        <w:pStyle w:val="Normal1"/>
      </w:pPr>
    </w:p>
    <w:p w14:paraId="4AF3DCC1" w14:textId="77777777" w:rsidR="005D57E3" w:rsidRPr="00724487" w:rsidRDefault="005D57E3" w:rsidP="00724487">
      <w:pPr>
        <w:pStyle w:val="Normal1"/>
      </w:pPr>
      <w:r w:rsidRPr="00A347ED">
        <w:rPr>
          <w:rFonts w:ascii="Courier New" w:hAnsi="Courier New"/>
          <w:u w:val="single"/>
        </w:rPr>
        <w:t xml:space="preserve">Staff Development   </w:t>
      </w:r>
    </w:p>
    <w:p w14:paraId="1FA3725A" w14:textId="3B1494C3" w:rsidR="001B63C0" w:rsidRPr="00885158" w:rsidRDefault="005D57E3" w:rsidP="00724487">
      <w:pPr>
        <w:pStyle w:val="Normal1"/>
        <w:rPr>
          <w:rFonts w:ascii="Courier New" w:hAnsi="Courier New"/>
        </w:rPr>
      </w:pPr>
      <w:r w:rsidRPr="00A347ED">
        <w:rPr>
          <w:rFonts w:ascii="Courier New" w:hAnsi="Courier New"/>
        </w:rPr>
        <w:t>The Employer encourages employees to attend continuing education workshops or courses that will assist and/or improve their work at SAF</w:t>
      </w:r>
      <w:r w:rsidR="00E70330" w:rsidRPr="00885158">
        <w:rPr>
          <w:rFonts w:ascii="Courier New" w:hAnsi="Courier New"/>
        </w:rPr>
        <w:t xml:space="preserve"> and help them make a long</w:t>
      </w:r>
      <w:r w:rsidR="00EE7F89">
        <w:rPr>
          <w:rFonts w:ascii="Courier New" w:hAnsi="Courier New"/>
        </w:rPr>
        <w:t>-</w:t>
      </w:r>
      <w:r w:rsidR="00E70330" w:rsidRPr="00885158">
        <w:rPr>
          <w:rFonts w:ascii="Courier New" w:hAnsi="Courier New"/>
        </w:rPr>
        <w:t>term commitment to working at the organization.</w:t>
      </w:r>
      <w:r w:rsidRPr="00885158">
        <w:rPr>
          <w:rFonts w:ascii="Courier New" w:hAnsi="Courier New"/>
        </w:rPr>
        <w:t xml:space="preserve"> </w:t>
      </w:r>
      <w:r w:rsidRPr="00A347ED">
        <w:rPr>
          <w:rFonts w:ascii="Courier New" w:hAnsi="Courier New"/>
        </w:rPr>
        <w:t xml:space="preserve"> </w:t>
      </w:r>
      <w:r w:rsidR="00E70330" w:rsidRPr="00885158">
        <w:rPr>
          <w:rFonts w:ascii="Courier New" w:hAnsi="Courier New"/>
        </w:rPr>
        <w:t>The</w:t>
      </w:r>
      <w:r w:rsidRPr="00A347ED">
        <w:rPr>
          <w:rFonts w:ascii="Courier New" w:hAnsi="Courier New"/>
        </w:rPr>
        <w:t xml:space="preserve"> Employer</w:t>
      </w:r>
      <w:r w:rsidR="00E70330" w:rsidRPr="00885158">
        <w:rPr>
          <w:rFonts w:ascii="Courier New" w:hAnsi="Courier New"/>
        </w:rPr>
        <w:t xml:space="preserve"> also</w:t>
      </w:r>
      <w:r w:rsidRPr="00A347ED">
        <w:rPr>
          <w:rFonts w:ascii="Courier New" w:hAnsi="Courier New"/>
        </w:rPr>
        <w:t xml:space="preserve"> encourages employees to engage in activities outside of work that will assist them to handle stress and live a balanced life. Each year, </w:t>
      </w:r>
      <w:r w:rsidRPr="00885158">
        <w:rPr>
          <w:rFonts w:ascii="Courier New" w:hAnsi="Courier New"/>
        </w:rPr>
        <w:t xml:space="preserve">each </w:t>
      </w:r>
      <w:r w:rsidR="00E70330" w:rsidRPr="00885158">
        <w:rPr>
          <w:rFonts w:ascii="Courier New" w:hAnsi="Courier New"/>
        </w:rPr>
        <w:t xml:space="preserve">Employee will work with the Employer to develop a training plan to meet their personal and professional development goals during their annual evaluation.  </w:t>
      </w:r>
    </w:p>
    <w:p w14:paraId="5C50BBFA" w14:textId="77777777" w:rsidR="001B63C0" w:rsidRPr="00885158" w:rsidRDefault="001B63C0" w:rsidP="00724487">
      <w:pPr>
        <w:pStyle w:val="Normal1"/>
        <w:rPr>
          <w:rFonts w:ascii="Courier New" w:hAnsi="Courier New"/>
        </w:rPr>
      </w:pPr>
    </w:p>
    <w:p w14:paraId="314C48A9" w14:textId="5E8A6553" w:rsidR="005D57E3" w:rsidRPr="00724487" w:rsidRDefault="00E70330" w:rsidP="00724487">
      <w:pPr>
        <w:pStyle w:val="Normal1"/>
      </w:pPr>
      <w:r w:rsidRPr="00885158">
        <w:rPr>
          <w:rFonts w:ascii="Courier New" w:hAnsi="Courier New"/>
        </w:rPr>
        <w:t xml:space="preserve">The </w:t>
      </w:r>
      <w:r w:rsidR="005D57E3" w:rsidRPr="001B63C0">
        <w:rPr>
          <w:rFonts w:ascii="Courier New" w:hAnsi="Courier New"/>
        </w:rPr>
        <w:t xml:space="preserve">employee may take up to five paid days, for the purposes of personal or professional development </w:t>
      </w:r>
      <w:r w:rsidRPr="00885158">
        <w:rPr>
          <w:rFonts w:ascii="Courier New" w:hAnsi="Courier New"/>
        </w:rPr>
        <w:t>in line with their annual goals outlined in their annual evaluation plan. This development includes</w:t>
      </w:r>
      <w:r w:rsidR="005D57E3" w:rsidRPr="001B63C0">
        <w:rPr>
          <w:rFonts w:ascii="Courier New" w:hAnsi="Courier New"/>
        </w:rPr>
        <w:t xml:space="preserve"> studies, trainings, seminars, conferences or</w:t>
      </w:r>
      <w:r w:rsidR="005D57E3" w:rsidRPr="00F458EA">
        <w:rPr>
          <w:rFonts w:ascii="Courier New" w:hAnsi="Courier New"/>
        </w:rPr>
        <w:t xml:space="preserve"> time spent with a</w:t>
      </w:r>
      <w:r w:rsidRPr="00885158">
        <w:rPr>
          <w:rFonts w:ascii="Courier New" w:hAnsi="Courier New"/>
        </w:rPr>
        <w:t xml:space="preserve"> coach or</w:t>
      </w:r>
      <w:r w:rsidR="005D57E3" w:rsidRPr="00F458EA">
        <w:rPr>
          <w:rFonts w:ascii="Courier New" w:hAnsi="Courier New"/>
        </w:rPr>
        <w:t xml:space="preserve"> mentor/mentoring organization. </w:t>
      </w:r>
      <w:r w:rsidR="005D57E3" w:rsidRPr="00885158">
        <w:rPr>
          <w:rFonts w:ascii="Courier New" w:hAnsi="Courier New"/>
        </w:rPr>
        <w:t xml:space="preserve">The Employer will offer $200 - $400 per employee per year to fund said development, upon approval of the Executive Director. Employer will </w:t>
      </w:r>
      <w:r w:rsidRPr="00885158">
        <w:rPr>
          <w:rFonts w:ascii="Courier New" w:hAnsi="Courier New"/>
        </w:rPr>
        <w:t xml:space="preserve">notify staff about how professional development funds are being used </w:t>
      </w:r>
      <w:r w:rsidR="006F7383">
        <w:rPr>
          <w:rFonts w:ascii="Courier New" w:hAnsi="Courier New"/>
        </w:rPr>
        <w:t xml:space="preserve">and </w:t>
      </w:r>
      <w:r w:rsidR="006F7383" w:rsidRPr="006F7383">
        <w:rPr>
          <w:rFonts w:ascii="Courier New" w:hAnsi="Courier New"/>
        </w:rPr>
        <w:t>how much they have remaining at least on a quarterly basis at check-ins or quarterly retreats</w:t>
      </w:r>
      <w:r w:rsidRPr="00885158">
        <w:rPr>
          <w:rFonts w:ascii="Courier New" w:hAnsi="Courier New"/>
        </w:rPr>
        <w:t>.</w:t>
      </w:r>
      <w:r w:rsidR="005D57E3" w:rsidRPr="00885158">
        <w:rPr>
          <w:rFonts w:ascii="Courier New" w:hAnsi="Courier New"/>
        </w:rPr>
        <w:t xml:space="preserve"> </w:t>
      </w:r>
      <w:r w:rsidR="005D57E3" w:rsidRPr="00A347ED">
        <w:rPr>
          <w:rFonts w:ascii="Courier New" w:hAnsi="Courier New"/>
        </w:rPr>
        <w:t>This benefit does not roll over from one year to the next.</w:t>
      </w:r>
    </w:p>
    <w:p w14:paraId="568C56E2" w14:textId="77777777" w:rsidR="00DE44F5" w:rsidRDefault="00DE44F5">
      <w:pPr>
        <w:pStyle w:val="Normal1"/>
        <w:jc w:val="center"/>
      </w:pPr>
    </w:p>
    <w:p w14:paraId="60EDED9F" w14:textId="77777777" w:rsidR="005D57E3" w:rsidRPr="00724487" w:rsidRDefault="005D57E3" w:rsidP="00724487">
      <w:pPr>
        <w:pStyle w:val="Normal1"/>
        <w:jc w:val="center"/>
      </w:pPr>
      <w:r w:rsidRPr="00A347ED">
        <w:rPr>
          <w:rFonts w:ascii="Courier New" w:hAnsi="Courier New"/>
          <w:sz w:val="32"/>
          <w:u w:val="single"/>
        </w:rPr>
        <w:t>Article 8 – Seniority</w:t>
      </w:r>
    </w:p>
    <w:p w14:paraId="22C1DE94" w14:textId="77777777" w:rsidR="005D57E3" w:rsidRPr="00724487" w:rsidRDefault="005D57E3" w:rsidP="00724487">
      <w:pPr>
        <w:pStyle w:val="Normal1"/>
        <w:jc w:val="both"/>
      </w:pPr>
    </w:p>
    <w:p w14:paraId="0284AA3D" w14:textId="77777777" w:rsidR="005D57E3" w:rsidRPr="00724487" w:rsidRDefault="005D57E3" w:rsidP="00724487">
      <w:pPr>
        <w:pStyle w:val="Normal1"/>
        <w:jc w:val="both"/>
      </w:pPr>
      <w:r w:rsidRPr="00A347ED">
        <w:rPr>
          <w:rFonts w:ascii="Courier New" w:hAnsi="Courier New"/>
        </w:rPr>
        <w:t xml:space="preserve">Seniority will be determined by the original date of hire and/or first work performed for the Employer.  Part-time employees will accrue pro-rated seniority.  </w:t>
      </w:r>
      <w:r w:rsidRPr="001C25F3">
        <w:rPr>
          <w:rFonts w:ascii="Courier New" w:hAnsi="Courier New"/>
        </w:rPr>
        <w:t>(An employee who works 20 hours a week for a year will accrue six months of seniority.)</w:t>
      </w:r>
      <w:r w:rsidR="001C25F3">
        <w:rPr>
          <w:rFonts w:ascii="Courier New" w:hAnsi="Courier New"/>
          <w:strike/>
        </w:rPr>
        <w:t xml:space="preserve"> </w:t>
      </w:r>
    </w:p>
    <w:p w14:paraId="0790DC12" w14:textId="77777777" w:rsidR="00EE7F89" w:rsidRDefault="00EE7F89" w:rsidP="00724487">
      <w:pPr>
        <w:pStyle w:val="Normal1"/>
        <w:jc w:val="both"/>
        <w:rPr>
          <w:rFonts w:ascii="Courier New" w:hAnsi="Courier New"/>
          <w:u w:val="single"/>
        </w:rPr>
      </w:pPr>
    </w:p>
    <w:p w14:paraId="6F70AD7E" w14:textId="4C8AE570" w:rsidR="005D57E3" w:rsidRPr="00724487" w:rsidRDefault="005D57E3" w:rsidP="00724487">
      <w:pPr>
        <w:pStyle w:val="Normal1"/>
        <w:jc w:val="both"/>
      </w:pPr>
      <w:r w:rsidRPr="00A347ED">
        <w:rPr>
          <w:rFonts w:ascii="Courier New" w:hAnsi="Courier New"/>
          <w:u w:val="single"/>
        </w:rPr>
        <w:t>Benefits of Seniority</w:t>
      </w:r>
    </w:p>
    <w:p w14:paraId="50BCB581" w14:textId="5E5FC01F" w:rsidR="005D57E3" w:rsidRPr="00724487" w:rsidRDefault="005D57E3" w:rsidP="00724487">
      <w:pPr>
        <w:pStyle w:val="Normal1"/>
        <w:ind w:left="720" w:hanging="720"/>
        <w:jc w:val="both"/>
      </w:pPr>
      <w:r w:rsidRPr="00A347ED">
        <w:rPr>
          <w:rFonts w:ascii="Courier New" w:hAnsi="Courier New"/>
        </w:rPr>
        <w:t>1.</w:t>
      </w:r>
      <w:r w:rsidRPr="00A347ED">
        <w:rPr>
          <w:rFonts w:ascii="Courier New" w:hAnsi="Courier New"/>
        </w:rPr>
        <w:tab/>
        <w:t xml:space="preserve">If due to budget shortfalls, layoffs of staff are necessary, staff within a given </w:t>
      </w:r>
      <w:r w:rsidRPr="00885158">
        <w:rPr>
          <w:rFonts w:ascii="Courier New" w:hAnsi="Courier New"/>
        </w:rPr>
        <w:t xml:space="preserve">program </w:t>
      </w:r>
      <w:r w:rsidR="0059046E" w:rsidRPr="00885158">
        <w:rPr>
          <w:rFonts w:ascii="Courier New" w:hAnsi="Courier New"/>
        </w:rPr>
        <w:t>(e.g.,</w:t>
      </w:r>
      <w:r w:rsidRPr="00885158">
        <w:rPr>
          <w:rFonts w:ascii="Courier New" w:hAnsi="Courier New"/>
        </w:rPr>
        <w:t xml:space="preserve"> Into the Fields</w:t>
      </w:r>
      <w:r w:rsidR="0059046E" w:rsidRPr="00885158">
        <w:rPr>
          <w:rFonts w:ascii="Courier New" w:hAnsi="Courier New"/>
        </w:rPr>
        <w:t>)</w:t>
      </w:r>
      <w:r w:rsidR="0059046E">
        <w:rPr>
          <w:rFonts w:ascii="Courier New" w:hAnsi="Courier New"/>
        </w:rPr>
        <w:t xml:space="preserve"> </w:t>
      </w:r>
      <w:r w:rsidRPr="00A347ED">
        <w:rPr>
          <w:rFonts w:ascii="Courier New" w:hAnsi="Courier New"/>
        </w:rPr>
        <w:t>will be laid off first by least seniority.</w:t>
      </w:r>
    </w:p>
    <w:p w14:paraId="728C0414" w14:textId="77777777" w:rsidR="005D57E3" w:rsidRPr="00724487" w:rsidRDefault="005D57E3" w:rsidP="00724487">
      <w:pPr>
        <w:pStyle w:val="Normal1"/>
        <w:ind w:left="720" w:hanging="720"/>
        <w:jc w:val="both"/>
      </w:pPr>
    </w:p>
    <w:p w14:paraId="00857AE4" w14:textId="77777777" w:rsidR="005D57E3" w:rsidRPr="00724487" w:rsidRDefault="005D57E3" w:rsidP="00724487">
      <w:pPr>
        <w:pStyle w:val="Normal1"/>
        <w:ind w:left="720" w:hanging="720"/>
        <w:jc w:val="both"/>
      </w:pPr>
      <w:r w:rsidRPr="00A347ED">
        <w:rPr>
          <w:rFonts w:ascii="Courier New" w:hAnsi="Courier New"/>
        </w:rPr>
        <w:t>2.</w:t>
      </w:r>
      <w:r w:rsidRPr="00A347ED">
        <w:rPr>
          <w:rFonts w:ascii="Courier New" w:hAnsi="Courier New"/>
        </w:rPr>
        <w:tab/>
        <w:t>Senior staff has priority on a leave of absence request, if there are two or more requests covering the same period of time.</w:t>
      </w:r>
    </w:p>
    <w:p w14:paraId="1BC8279D" w14:textId="77777777" w:rsidR="005D57E3" w:rsidRPr="00724487" w:rsidRDefault="005D57E3" w:rsidP="00724487">
      <w:pPr>
        <w:pStyle w:val="Normal1"/>
        <w:ind w:left="720" w:hanging="720"/>
        <w:jc w:val="both"/>
      </w:pPr>
    </w:p>
    <w:p w14:paraId="68A48102" w14:textId="77777777" w:rsidR="005D57E3" w:rsidRPr="00724487" w:rsidRDefault="005D57E3" w:rsidP="00724487">
      <w:pPr>
        <w:pStyle w:val="Normal1"/>
        <w:ind w:left="720" w:hanging="720"/>
        <w:jc w:val="both"/>
      </w:pPr>
      <w:r w:rsidRPr="00A347ED">
        <w:rPr>
          <w:rFonts w:ascii="Courier New" w:hAnsi="Courier New"/>
        </w:rPr>
        <w:t>3.</w:t>
      </w:r>
      <w:r w:rsidRPr="00A347ED">
        <w:rPr>
          <w:rFonts w:ascii="Courier New" w:hAnsi="Courier New"/>
        </w:rPr>
        <w:tab/>
        <w:t>When employees have a mutually agreeable break in service they will maintain their seniority for two years, after which time an employee will be considered a new hire and go through an introductory period.</w:t>
      </w:r>
    </w:p>
    <w:p w14:paraId="09F6204E" w14:textId="77777777" w:rsidR="005D57E3" w:rsidRPr="00724487" w:rsidRDefault="005D57E3" w:rsidP="00724487">
      <w:pPr>
        <w:pStyle w:val="Normal1"/>
        <w:ind w:left="720" w:hanging="720"/>
        <w:jc w:val="center"/>
      </w:pPr>
    </w:p>
    <w:p w14:paraId="424201CA" w14:textId="77777777" w:rsidR="00BD65AA" w:rsidRPr="00724487" w:rsidRDefault="00BD65AA" w:rsidP="00724487">
      <w:pPr>
        <w:pStyle w:val="Normal1"/>
        <w:ind w:left="720" w:hanging="720"/>
        <w:jc w:val="center"/>
      </w:pPr>
      <w:r w:rsidRPr="00A347ED">
        <w:rPr>
          <w:rFonts w:ascii="Courier New" w:hAnsi="Courier New"/>
          <w:sz w:val="32"/>
          <w:u w:val="single"/>
        </w:rPr>
        <w:t>Article 9 – Employee Benefits</w:t>
      </w:r>
    </w:p>
    <w:p w14:paraId="794B77B9" w14:textId="77777777" w:rsidR="00BD65AA" w:rsidRPr="00724487" w:rsidRDefault="00BD65AA" w:rsidP="00724487">
      <w:pPr>
        <w:pStyle w:val="Normal1"/>
      </w:pPr>
    </w:p>
    <w:p w14:paraId="59E7462E" w14:textId="77777777" w:rsidR="004D0F89" w:rsidRDefault="00BD65AA" w:rsidP="00724487">
      <w:pPr>
        <w:pStyle w:val="Normal1"/>
        <w:rPr>
          <w:rFonts w:ascii="Courier New" w:hAnsi="Courier New"/>
        </w:rPr>
      </w:pPr>
      <w:r w:rsidRPr="00A347ED">
        <w:rPr>
          <w:rFonts w:ascii="Courier New" w:hAnsi="Courier New"/>
          <w:u w:val="single"/>
        </w:rPr>
        <w:t>Health Insurance</w:t>
      </w:r>
      <w:r w:rsidRPr="00A347ED">
        <w:rPr>
          <w:rFonts w:ascii="Courier New" w:hAnsi="Courier New"/>
        </w:rPr>
        <w:t xml:space="preserve"> </w:t>
      </w:r>
    </w:p>
    <w:p w14:paraId="5F3CF023" w14:textId="2EC86C16" w:rsidR="00BD65AA" w:rsidRPr="00724487" w:rsidRDefault="00BD65AA" w:rsidP="00724487">
      <w:pPr>
        <w:pStyle w:val="Normal1"/>
      </w:pPr>
      <w:r w:rsidRPr="00CB4C96">
        <w:rPr>
          <w:rFonts w:ascii="Courier New" w:hAnsi="Courier New"/>
        </w:rPr>
        <w:t xml:space="preserve">The Employer will provide insurance coverage that is of comparable cost, meaning the employer will cover 100% of the premium, and </w:t>
      </w:r>
      <w:r>
        <w:rPr>
          <w:rFonts w:ascii="Courier New" w:hAnsi="Courier New"/>
        </w:rPr>
        <w:t>of comparable coverage, meaning there will not be a reduction in the</w:t>
      </w:r>
      <w:r w:rsidRPr="00CB4C96">
        <w:rPr>
          <w:rFonts w:ascii="Courier New" w:hAnsi="Courier New"/>
        </w:rPr>
        <w:t xml:space="preserve"> package of benefits provided at the time of this agreement.  Any active employee who works a minimum of 30 hours/week on a year-round basis</w:t>
      </w:r>
      <w:r w:rsidRPr="00A347ED">
        <w:rPr>
          <w:rFonts w:ascii="Courier New" w:hAnsi="Courier New"/>
        </w:rPr>
        <w:t xml:space="preserve"> will be considered full-time for purposes of health insurance</w:t>
      </w:r>
      <w:r w:rsidRPr="00A347ED">
        <w:rPr>
          <w:rFonts w:ascii="Courier New" w:hAnsi="Courier New"/>
          <w:sz w:val="32"/>
        </w:rPr>
        <w:t>.</w:t>
      </w:r>
      <w:r w:rsidRPr="00A347ED">
        <w:rPr>
          <w:rFonts w:ascii="Courier New" w:hAnsi="Courier New"/>
        </w:rPr>
        <w:t xml:space="preserve"> Employees may submit input to be used in the Employer’s decision of which plan to use.  </w:t>
      </w:r>
    </w:p>
    <w:p w14:paraId="3FD55957" w14:textId="77777777" w:rsidR="00BD65AA" w:rsidRPr="00724487" w:rsidRDefault="00BD65AA" w:rsidP="00724487">
      <w:pPr>
        <w:pStyle w:val="Normal1"/>
      </w:pPr>
    </w:p>
    <w:p w14:paraId="76D12449" w14:textId="77777777" w:rsidR="00BD65AA" w:rsidRPr="000B51D3" w:rsidRDefault="00BD65AA" w:rsidP="00724487">
      <w:pPr>
        <w:pStyle w:val="Normal1"/>
        <w:numPr>
          <w:ilvl w:val="1"/>
          <w:numId w:val="37"/>
        </w:numPr>
        <w:ind w:left="0" w:firstLine="0"/>
        <w:jc w:val="both"/>
      </w:pPr>
      <w:r w:rsidRPr="00724487">
        <w:rPr>
          <w:rFonts w:ascii="Courier New" w:hAnsi="Courier New"/>
        </w:rPr>
        <w:t>Full-time employees will be entitled to individual coverage under the group health insurance plan offered by the Employer OR be reimbursed for coverage provided elsewhere [up to the cost of coverage under the Employer’s group plan] as long as this does not jeopardize the Employer’s ability to maintain its small group policy.</w:t>
      </w:r>
    </w:p>
    <w:p w14:paraId="506A01E0" w14:textId="77777777" w:rsidR="00BD65AA" w:rsidRDefault="00BD65AA" w:rsidP="00724487">
      <w:pPr>
        <w:pStyle w:val="Normal1"/>
        <w:jc w:val="both"/>
      </w:pPr>
      <w:r w:rsidRPr="00724487">
        <w:rPr>
          <w:rFonts w:ascii="Courier New" w:hAnsi="Courier New"/>
        </w:rPr>
        <w:t xml:space="preserve">  </w:t>
      </w:r>
    </w:p>
    <w:p w14:paraId="0DD6C3DF" w14:textId="77777777" w:rsidR="00BD65AA" w:rsidRPr="00724487" w:rsidRDefault="00BD65AA" w:rsidP="00724487">
      <w:pPr>
        <w:pStyle w:val="Normal1"/>
        <w:widowControl w:val="0"/>
      </w:pPr>
      <w:r w:rsidRPr="00BD65AA">
        <w:rPr>
          <w:rFonts w:ascii="Courier New" w:hAnsi="Courier New" w:cs="Courier New"/>
        </w:rPr>
        <w:t xml:space="preserve">(b) Part-time employees (those </w:t>
      </w:r>
      <w:r w:rsidRPr="00BD65AA">
        <w:rPr>
          <w:rFonts w:ascii="Courier New" w:hAnsi="Courier New" w:cs="Courier New"/>
          <w:bCs/>
        </w:rPr>
        <w:t>employees</w:t>
      </w:r>
      <w:r w:rsidRPr="00BD65AA">
        <w:rPr>
          <w:rFonts w:ascii="Courier New" w:hAnsi="Courier New" w:cs="Courier New"/>
        </w:rPr>
        <w:t xml:space="preserve"> who work fewer than 30 hours per week) </w:t>
      </w:r>
      <w:r w:rsidRPr="00BD65AA">
        <w:rPr>
          <w:rFonts w:ascii="Courier New" w:hAnsi="Courier New" w:cs="Courier New"/>
          <w:bCs/>
        </w:rPr>
        <w:t xml:space="preserve">who have their own health care coverage </w:t>
      </w:r>
      <w:r w:rsidRPr="00BD65AA">
        <w:rPr>
          <w:rFonts w:ascii="Courier New" w:hAnsi="Courier New" w:cs="Courier New"/>
        </w:rPr>
        <w:t xml:space="preserve">will receive pro-rated reimbursement for their monthly premium, based on a 40-hour workweek. If their monthly premium is more than 5% higher than it would be under SAF’s group plan, then the pro-rata reimbursement will be based on the premium that would apply under SAF’s group plan. </w:t>
      </w:r>
    </w:p>
    <w:p w14:paraId="0324FF28" w14:textId="77777777" w:rsidR="00BD65AA" w:rsidRPr="00724487" w:rsidRDefault="00BD65AA" w:rsidP="00724487">
      <w:pPr>
        <w:pStyle w:val="Normal1"/>
        <w:widowControl w:val="0"/>
      </w:pPr>
    </w:p>
    <w:p w14:paraId="3D5D5D66" w14:textId="77777777" w:rsidR="00BD65AA" w:rsidRPr="00724487" w:rsidRDefault="00BD65AA" w:rsidP="00724487">
      <w:pPr>
        <w:pStyle w:val="Normal1"/>
        <w:widowControl w:val="0"/>
      </w:pPr>
      <w:r w:rsidRPr="00BD65AA">
        <w:rPr>
          <w:rFonts w:ascii="Courier New" w:hAnsi="Courier New" w:cs="Courier New"/>
        </w:rPr>
        <w:t xml:space="preserve">Part-time employees </w:t>
      </w:r>
      <w:r w:rsidRPr="00BD65AA">
        <w:rPr>
          <w:rFonts w:ascii="Courier New" w:hAnsi="Courier New" w:cs="Courier New"/>
          <w:bCs/>
        </w:rPr>
        <w:t xml:space="preserve">who do not have their own health care coverage </w:t>
      </w:r>
      <w:r w:rsidRPr="00BD65AA">
        <w:rPr>
          <w:rFonts w:ascii="Courier New" w:hAnsi="Courier New" w:cs="Courier New"/>
        </w:rPr>
        <w:t>will receive a health care stipend equal to the pro-rated amount of the monthly premium that would apply under SAF’s group plan.</w:t>
      </w:r>
    </w:p>
    <w:p w14:paraId="41D4F0EB" w14:textId="77777777" w:rsidR="00BD65AA" w:rsidRPr="00724487" w:rsidRDefault="00BD65AA" w:rsidP="00724487">
      <w:pPr>
        <w:pStyle w:val="Normal1"/>
        <w:jc w:val="both"/>
      </w:pPr>
    </w:p>
    <w:p w14:paraId="212B3034" w14:textId="7E0FEBD8" w:rsidR="00BD65AA" w:rsidRDefault="00BD65AA" w:rsidP="00724487">
      <w:pPr>
        <w:pStyle w:val="Normal1"/>
        <w:ind w:left="720" w:hanging="720"/>
        <w:jc w:val="both"/>
        <w:rPr>
          <w:rFonts w:ascii="Courier New" w:hAnsi="Courier New"/>
        </w:rPr>
      </w:pPr>
      <w:r w:rsidRPr="00091921">
        <w:rPr>
          <w:rFonts w:ascii="Courier New" w:hAnsi="Courier New"/>
        </w:rPr>
        <w:t>(C)</w:t>
      </w:r>
      <w:r w:rsidRPr="00091921">
        <w:rPr>
          <w:rFonts w:ascii="Courier New" w:hAnsi="Courier New"/>
        </w:rPr>
        <w:tab/>
        <w:t>Employees can choose to pay out of pocket for coverage of eligible partners/ family members.</w:t>
      </w:r>
    </w:p>
    <w:p w14:paraId="43D7C70A" w14:textId="47FB90FE" w:rsidR="006F7383" w:rsidRDefault="006F7383" w:rsidP="00724487">
      <w:pPr>
        <w:pStyle w:val="Normal1"/>
        <w:ind w:left="720" w:hanging="720"/>
        <w:jc w:val="both"/>
        <w:rPr>
          <w:rFonts w:ascii="Courier New" w:hAnsi="Courier New"/>
        </w:rPr>
      </w:pPr>
    </w:p>
    <w:p w14:paraId="135AC81B" w14:textId="77777777" w:rsidR="006F7383" w:rsidRPr="000D6B15" w:rsidRDefault="006F7383" w:rsidP="00724487">
      <w:pPr>
        <w:pStyle w:val="Normal1"/>
        <w:ind w:left="720" w:hanging="720"/>
        <w:jc w:val="both"/>
        <w:rPr>
          <w:rFonts w:ascii="Courier New" w:hAnsi="Courier New"/>
          <w:u w:val="single"/>
        </w:rPr>
      </w:pPr>
      <w:r w:rsidRPr="000D6B15">
        <w:rPr>
          <w:rFonts w:ascii="Courier New" w:hAnsi="Courier New"/>
          <w:u w:val="single"/>
        </w:rPr>
        <w:t>Pension</w:t>
      </w:r>
    </w:p>
    <w:p w14:paraId="191E40DE" w14:textId="77777777" w:rsidR="006F7383" w:rsidRDefault="006F7383" w:rsidP="00724487">
      <w:pPr>
        <w:pStyle w:val="Normal1"/>
        <w:ind w:left="720" w:hanging="720"/>
        <w:jc w:val="both"/>
        <w:rPr>
          <w:rFonts w:ascii="Courier New" w:hAnsi="Courier New"/>
        </w:rPr>
      </w:pPr>
      <w:r w:rsidRPr="006F7383">
        <w:rPr>
          <w:rFonts w:ascii="Courier New" w:hAnsi="Courier New"/>
        </w:rPr>
        <w:t>All employees with one year of service, including all part-time</w:t>
      </w:r>
    </w:p>
    <w:p w14:paraId="4615B251" w14:textId="77777777" w:rsidR="006F7383" w:rsidRDefault="006F7383" w:rsidP="00724487">
      <w:pPr>
        <w:pStyle w:val="Normal1"/>
        <w:ind w:left="720" w:hanging="720"/>
        <w:jc w:val="both"/>
        <w:rPr>
          <w:rFonts w:ascii="Courier New" w:hAnsi="Courier New"/>
        </w:rPr>
      </w:pPr>
      <w:r w:rsidRPr="006F7383">
        <w:rPr>
          <w:rFonts w:ascii="Courier New" w:hAnsi="Courier New"/>
        </w:rPr>
        <w:t>employees, will be entitled to participate in the Employer Pension</w:t>
      </w:r>
    </w:p>
    <w:p w14:paraId="3EBD75CA" w14:textId="77777777" w:rsidR="006F7383" w:rsidRDefault="006F7383" w:rsidP="00724487">
      <w:pPr>
        <w:pStyle w:val="Normal1"/>
        <w:ind w:left="720" w:hanging="720"/>
        <w:jc w:val="both"/>
        <w:rPr>
          <w:rFonts w:ascii="Courier New" w:hAnsi="Courier New"/>
        </w:rPr>
      </w:pPr>
      <w:r w:rsidRPr="006F7383">
        <w:rPr>
          <w:rFonts w:ascii="Courier New" w:hAnsi="Courier New"/>
        </w:rPr>
        <w:t>Plan. Employer’s contribution will be 2-4% of the employee’s annual</w:t>
      </w:r>
    </w:p>
    <w:p w14:paraId="18F62942" w14:textId="04C96F3F" w:rsidR="006F7383" w:rsidRPr="00724487" w:rsidRDefault="006F7383" w:rsidP="00724487">
      <w:pPr>
        <w:pStyle w:val="Normal1"/>
        <w:ind w:left="720" w:hanging="720"/>
        <w:jc w:val="both"/>
      </w:pPr>
      <w:r w:rsidRPr="006F7383">
        <w:rPr>
          <w:rFonts w:ascii="Courier New" w:hAnsi="Courier New"/>
        </w:rPr>
        <w:t>salary. </w:t>
      </w:r>
    </w:p>
    <w:p w14:paraId="0D024D06" w14:textId="77777777" w:rsidR="00E361B9" w:rsidRPr="00724487" w:rsidRDefault="00E361B9" w:rsidP="00724487">
      <w:pPr>
        <w:pStyle w:val="Normal1"/>
        <w:jc w:val="both"/>
      </w:pPr>
    </w:p>
    <w:p w14:paraId="2C51A83C" w14:textId="77777777" w:rsidR="005D57E3" w:rsidRPr="00724487" w:rsidRDefault="005D57E3" w:rsidP="00724487">
      <w:pPr>
        <w:pStyle w:val="Normal1"/>
        <w:ind w:left="720" w:hanging="720"/>
        <w:jc w:val="center"/>
      </w:pPr>
      <w:r w:rsidRPr="00A347ED">
        <w:rPr>
          <w:rFonts w:ascii="Courier New" w:hAnsi="Courier New"/>
          <w:sz w:val="32"/>
          <w:u w:val="single"/>
        </w:rPr>
        <w:t>Article 10 – Employer Coverage</w:t>
      </w:r>
    </w:p>
    <w:p w14:paraId="53AFE375" w14:textId="77777777" w:rsidR="005D57E3" w:rsidRPr="00724487" w:rsidRDefault="005D57E3" w:rsidP="00724487">
      <w:pPr>
        <w:pStyle w:val="Normal1"/>
        <w:ind w:left="720" w:hanging="720"/>
        <w:jc w:val="both"/>
      </w:pPr>
      <w:r w:rsidRPr="00A347ED">
        <w:rPr>
          <w:rFonts w:ascii="Courier New" w:hAnsi="Courier New"/>
        </w:rPr>
        <w:tab/>
      </w:r>
    </w:p>
    <w:p w14:paraId="64AA9347" w14:textId="7797C533" w:rsidR="005D57E3" w:rsidRPr="00724487" w:rsidRDefault="005D57E3" w:rsidP="00724487">
      <w:pPr>
        <w:pStyle w:val="Normal1"/>
        <w:jc w:val="both"/>
      </w:pPr>
      <w:r w:rsidRPr="00A347ED">
        <w:rPr>
          <w:rFonts w:ascii="Courier New" w:hAnsi="Courier New"/>
          <w:u w:val="single"/>
        </w:rPr>
        <w:t xml:space="preserve">Workers’ </w:t>
      </w:r>
      <w:proofErr w:type="gramStart"/>
      <w:r w:rsidRPr="00A347ED">
        <w:rPr>
          <w:rFonts w:ascii="Courier New" w:hAnsi="Courier New"/>
          <w:u w:val="single"/>
        </w:rPr>
        <w:t>Compensation</w:t>
      </w:r>
      <w:r w:rsidRPr="00A347ED">
        <w:rPr>
          <w:rFonts w:ascii="Courier New" w:hAnsi="Courier New"/>
        </w:rPr>
        <w:t xml:space="preserve">  The</w:t>
      </w:r>
      <w:proofErr w:type="gramEnd"/>
      <w:r w:rsidRPr="00A347ED">
        <w:rPr>
          <w:rFonts w:ascii="Courier New" w:hAnsi="Courier New"/>
        </w:rPr>
        <w:t xml:space="preserve"> Employer will provide workers’ compensation insurance in the amounts prescribed by the state of North Carolina.  No </w:t>
      </w:r>
      <w:r w:rsidRPr="00A347ED">
        <w:rPr>
          <w:rFonts w:ascii="Courier New" w:hAnsi="Courier New"/>
        </w:rPr>
        <w:lastRenderedPageBreak/>
        <w:t xml:space="preserve">employee will be retaliated against for filing a workers’ compensation claim.  If the organization’s insurance carrier denies the workers’ compensation claim, then the FMLA leave would apply.  </w:t>
      </w:r>
    </w:p>
    <w:p w14:paraId="7EE0EC1F" w14:textId="77777777" w:rsidR="005D57E3" w:rsidRPr="00724487" w:rsidRDefault="005D57E3" w:rsidP="00724487">
      <w:pPr>
        <w:pStyle w:val="Normal1"/>
        <w:ind w:left="720" w:hanging="720"/>
        <w:jc w:val="both"/>
      </w:pPr>
    </w:p>
    <w:p w14:paraId="15CF5F98" w14:textId="77777777" w:rsidR="005D57E3" w:rsidRPr="00724487" w:rsidRDefault="005D57E3" w:rsidP="00724487">
      <w:pPr>
        <w:pStyle w:val="Normal1"/>
        <w:jc w:val="both"/>
      </w:pPr>
      <w:r w:rsidRPr="00A347ED">
        <w:rPr>
          <w:rFonts w:ascii="Courier New" w:hAnsi="Courier New"/>
          <w:u w:val="single"/>
        </w:rPr>
        <w:t>Unemployment Insurance</w:t>
      </w:r>
      <w:r w:rsidRPr="00A347ED">
        <w:rPr>
          <w:rFonts w:ascii="Courier New" w:hAnsi="Courier New"/>
        </w:rPr>
        <w:t xml:space="preserve"> The Employer will maintain current unemployment insurance coverage for employees.</w:t>
      </w:r>
    </w:p>
    <w:p w14:paraId="4F930749" w14:textId="77777777" w:rsidR="005D57E3" w:rsidRPr="00724487" w:rsidRDefault="005D57E3" w:rsidP="00724487">
      <w:pPr>
        <w:pStyle w:val="Normal1"/>
      </w:pPr>
    </w:p>
    <w:p w14:paraId="568B56C8" w14:textId="07BC6E61" w:rsidR="005D57E3" w:rsidRDefault="005D57E3" w:rsidP="00724487">
      <w:pPr>
        <w:pStyle w:val="Normal1"/>
        <w:ind w:left="720" w:hanging="720"/>
        <w:jc w:val="center"/>
        <w:rPr>
          <w:rFonts w:ascii="Courier New" w:hAnsi="Courier New"/>
          <w:sz w:val="32"/>
          <w:u w:val="single"/>
        </w:rPr>
      </w:pPr>
      <w:r w:rsidRPr="00A347ED">
        <w:rPr>
          <w:rFonts w:ascii="Courier New" w:hAnsi="Courier New"/>
          <w:sz w:val="32"/>
          <w:u w:val="single"/>
        </w:rPr>
        <w:t>Article 11 – Working Conditions</w:t>
      </w:r>
    </w:p>
    <w:p w14:paraId="62E341C6" w14:textId="77777777" w:rsidR="00C45360" w:rsidRPr="00724487" w:rsidRDefault="00C45360" w:rsidP="00724487">
      <w:pPr>
        <w:pStyle w:val="Normal1"/>
        <w:ind w:left="720" w:hanging="720"/>
        <w:jc w:val="center"/>
      </w:pPr>
    </w:p>
    <w:p w14:paraId="076FE302" w14:textId="77777777" w:rsidR="00C45360" w:rsidRPr="00AD2D30" w:rsidRDefault="00C45360" w:rsidP="00C45360">
      <w:pPr>
        <w:pStyle w:val="Normal1"/>
        <w:rPr>
          <w:rFonts w:ascii="Courier New" w:hAnsi="Courier New" w:cs="Courier New"/>
        </w:rPr>
      </w:pPr>
      <w:r w:rsidRPr="0014286E">
        <w:rPr>
          <w:rFonts w:ascii="Courier New" w:hAnsi="Courier New"/>
          <w:u w:val="single"/>
        </w:rPr>
        <w:t>Normal Workweek</w:t>
      </w:r>
      <w:r>
        <w:rPr>
          <w:rFonts w:ascii="Courier New" w:hAnsi="Courier New"/>
        </w:rPr>
        <w:t xml:space="preserve"> -</w:t>
      </w:r>
      <w:r w:rsidRPr="00A347ED">
        <w:rPr>
          <w:rFonts w:ascii="Courier New" w:hAnsi="Courier New"/>
        </w:rPr>
        <w:t xml:space="preserve"> The normal workweek shall be 40 hours for full-time employees</w:t>
      </w:r>
      <w:r>
        <w:rPr>
          <w:rFonts w:ascii="Courier New" w:hAnsi="Courier New"/>
        </w:rPr>
        <w:t xml:space="preserve"> </w:t>
      </w:r>
      <w:r w:rsidRPr="00AD2D30">
        <w:rPr>
          <w:rFonts w:ascii="Courier New" w:hAnsi="Courier New" w:cs="Courier New"/>
        </w:rPr>
        <w:t>and shall begin on Saturday and end on the following Friday.</w:t>
      </w:r>
    </w:p>
    <w:p w14:paraId="6A6482D0" w14:textId="77777777" w:rsidR="00C45360" w:rsidRPr="0014286E" w:rsidRDefault="00C45360" w:rsidP="00C45360">
      <w:pPr>
        <w:pStyle w:val="Normal1"/>
        <w:rPr>
          <w:rFonts w:ascii="Courier New" w:hAnsi="Courier New" w:cs="Courier New"/>
          <w:color w:val="auto"/>
        </w:rPr>
      </w:pPr>
      <w:r w:rsidRPr="00AD2D30">
        <w:rPr>
          <w:rFonts w:ascii="Courier New" w:eastAsia="Courier New" w:hAnsi="Courier New" w:cs="Courier New"/>
          <w:b/>
          <w:color w:val="auto"/>
        </w:rPr>
        <w:t xml:space="preserve"> </w:t>
      </w:r>
    </w:p>
    <w:p w14:paraId="2CFB6385" w14:textId="77777777" w:rsidR="00C45360" w:rsidRPr="003C265B" w:rsidRDefault="00C45360" w:rsidP="00C45360">
      <w:pPr>
        <w:rPr>
          <w:rFonts w:ascii="Courier New" w:hAnsi="Courier New" w:cs="Courier New"/>
          <w:u w:val="single"/>
        </w:rPr>
      </w:pPr>
      <w:r w:rsidRPr="00AD2D30">
        <w:rPr>
          <w:rFonts w:ascii="Courier New" w:hAnsi="Courier New" w:cs="Courier New"/>
          <w:color w:val="auto"/>
          <w:u w:val="single"/>
        </w:rPr>
        <w:t xml:space="preserve">Flex Time - </w:t>
      </w:r>
    </w:p>
    <w:p w14:paraId="4325A5C1" w14:textId="3324A206" w:rsidR="00C45360" w:rsidRDefault="00C45360" w:rsidP="00C45360">
      <w:pPr>
        <w:rPr>
          <w:rFonts w:ascii="Courier New" w:hAnsi="Courier New" w:cs="Courier New"/>
        </w:rPr>
      </w:pPr>
      <w:r w:rsidRPr="003C265B">
        <w:rPr>
          <w:rFonts w:ascii="Courier New" w:hAnsi="Courier New" w:cs="Courier New"/>
        </w:rPr>
        <w:t>SAF allows employees to work an alternative work schedule instead of a traditional fixed work schedules (e.g., 8 hours per day, 40 hours per week) to enable employees to have work schedules that help to balance work and family or personal responsibilities. Full time employees will schedule their regular in-office work hours to include the following core work days and hours: Tuesday through Thursday 10 am - 4 pm.</w:t>
      </w:r>
    </w:p>
    <w:p w14:paraId="6F703D11" w14:textId="77777777" w:rsidR="003650A5" w:rsidRPr="003C265B" w:rsidRDefault="003650A5" w:rsidP="00C45360">
      <w:pPr>
        <w:rPr>
          <w:rFonts w:ascii="Courier New" w:hAnsi="Courier New" w:cs="Courier New"/>
        </w:rPr>
      </w:pPr>
    </w:p>
    <w:p w14:paraId="1654BF0C" w14:textId="77777777" w:rsidR="00C45360" w:rsidRPr="003C265B" w:rsidRDefault="00C45360" w:rsidP="00C45360">
      <w:pPr>
        <w:rPr>
          <w:rFonts w:ascii="Courier New" w:hAnsi="Courier New" w:cs="Courier New"/>
        </w:rPr>
      </w:pPr>
      <w:r w:rsidRPr="003C265B">
        <w:rPr>
          <w:rFonts w:ascii="Courier New" w:hAnsi="Courier New" w:cs="Courier New"/>
        </w:rPr>
        <w:t>Each employee will discuss any alternative work schedule at least annually with the Executive Director during the employee’s performance evaluation and will check in with any co-worker that their schedule may impact. </w:t>
      </w:r>
    </w:p>
    <w:p w14:paraId="4C31F258" w14:textId="77777777" w:rsidR="00C45360" w:rsidRPr="003C265B" w:rsidRDefault="00C45360" w:rsidP="00C45360">
      <w:pPr>
        <w:rPr>
          <w:rFonts w:ascii="Courier New" w:hAnsi="Courier New" w:cs="Courier New"/>
        </w:rPr>
      </w:pPr>
    </w:p>
    <w:p w14:paraId="4046D662" w14:textId="77777777" w:rsidR="000F0488" w:rsidRDefault="00C45360" w:rsidP="000F0488">
      <w:pPr>
        <w:rPr>
          <w:rFonts w:ascii="Courier New" w:hAnsi="Courier New" w:cs="Courier New"/>
        </w:rPr>
      </w:pPr>
      <w:r w:rsidRPr="000D6B15">
        <w:rPr>
          <w:rFonts w:ascii="Courier New" w:hAnsi="Courier New" w:cs="Courier New"/>
        </w:rPr>
        <w:t>SAF allows three categories of alternative work schedules:</w:t>
      </w:r>
    </w:p>
    <w:p w14:paraId="332B02A5" w14:textId="789B4604" w:rsidR="00C45360" w:rsidRPr="000D6B15" w:rsidRDefault="00C45360" w:rsidP="001D4DB8">
      <w:pPr>
        <w:pStyle w:val="ListParagraph"/>
        <w:rPr>
          <w:rFonts w:ascii="Courier New" w:hAnsi="Courier New"/>
        </w:rPr>
      </w:pPr>
      <w:r w:rsidRPr="000D6B15">
        <w:rPr>
          <w:rFonts w:ascii="Courier New" w:hAnsi="Courier New" w:cs="Courier New"/>
        </w:rPr>
        <w:br/>
        <w:t>1) Flexible work hours, which allow an employees to select </w:t>
      </w:r>
      <w:r w:rsidRPr="000D6B15">
        <w:rPr>
          <w:rFonts w:ascii="Courier New" w:hAnsi="Courier New" w:cs="Courier New"/>
          <w:strike/>
        </w:rPr>
        <w:t>and alter</w:t>
      </w:r>
      <w:r w:rsidRPr="000D6B15">
        <w:rPr>
          <w:rFonts w:ascii="Courier New" w:hAnsi="Courier New" w:cs="Courier New"/>
        </w:rPr>
        <w:t> an alternative work schedule to better fit personal needs and help balance work, family &amp; personal responsibilities (e.g., Monday through Friday, 10am–6pm).</w:t>
      </w:r>
      <w:r w:rsidRPr="000D6B15">
        <w:rPr>
          <w:rFonts w:ascii="Courier New" w:hAnsi="Courier New" w:cs="Courier New"/>
        </w:rPr>
        <w:br/>
        <w:t>2) Compressed work schedule, which allows employees to work a ten-hour day, thereby reducing the workweek to four days a week (e.g., Monday through Thursday 8am-6pm).</w:t>
      </w:r>
      <w:r w:rsidRPr="000D6B15">
        <w:rPr>
          <w:rFonts w:ascii="Courier New" w:hAnsi="Courier New" w:cs="Courier New"/>
        </w:rPr>
        <w:br/>
        <w:t>3) Telecommute (e.g., work from home) for up to one day each week (either Monday or Friday).</w:t>
      </w:r>
      <w:r w:rsidRPr="000D6B15">
        <w:rPr>
          <w:rFonts w:ascii="Courier New" w:hAnsi="Courier New" w:cs="Courier New"/>
        </w:rPr>
        <w:br/>
      </w:r>
    </w:p>
    <w:p w14:paraId="14114444" w14:textId="77777777" w:rsidR="00C45360" w:rsidRPr="00885158" w:rsidRDefault="00C45360" w:rsidP="00C45360">
      <w:pPr>
        <w:pStyle w:val="Normal1"/>
        <w:contextualSpacing/>
        <w:rPr>
          <w:rFonts w:ascii="Courier New" w:hAnsi="Courier New"/>
          <w:color w:val="auto"/>
        </w:rPr>
      </w:pPr>
      <w:r w:rsidRPr="00885158">
        <w:rPr>
          <w:rFonts w:ascii="Courier New" w:hAnsi="Courier New"/>
          <w:color w:val="auto"/>
        </w:rPr>
        <w:t>Each of these alternative work schedules requires advance approval from the Executive Director and requires that the following are met:</w:t>
      </w:r>
    </w:p>
    <w:p w14:paraId="7574B3C0" w14:textId="77777777" w:rsidR="00C45360" w:rsidRDefault="00C45360" w:rsidP="00C45360">
      <w:pPr>
        <w:pStyle w:val="Normal1"/>
        <w:numPr>
          <w:ilvl w:val="0"/>
          <w:numId w:val="44"/>
        </w:numPr>
        <w:rPr>
          <w:color w:val="auto"/>
        </w:rPr>
      </w:pPr>
      <w:r w:rsidRPr="00885158">
        <w:rPr>
          <w:rFonts w:ascii="Courier New" w:hAnsi="Courier New"/>
          <w:color w:val="auto"/>
        </w:rPr>
        <w:t>The employee is generally at work during the core work days and hours (Tuesday through Thursday 10 am - 4 pm),</w:t>
      </w:r>
    </w:p>
    <w:p w14:paraId="1920BECB" w14:textId="77777777" w:rsidR="00C45360" w:rsidRDefault="00C45360" w:rsidP="00C45360">
      <w:pPr>
        <w:pStyle w:val="Normal1"/>
        <w:numPr>
          <w:ilvl w:val="0"/>
          <w:numId w:val="44"/>
        </w:numPr>
        <w:rPr>
          <w:color w:val="auto"/>
        </w:rPr>
      </w:pPr>
      <w:r w:rsidRPr="00885158">
        <w:rPr>
          <w:rFonts w:ascii="Courier New" w:hAnsi="Courier New"/>
          <w:color w:val="auto"/>
        </w:rPr>
        <w:t>The employee puts their schedule on the shared calendar in advance,</w:t>
      </w:r>
    </w:p>
    <w:p w14:paraId="184436E8" w14:textId="77777777" w:rsidR="00C45360" w:rsidRDefault="00C45360" w:rsidP="00C45360">
      <w:pPr>
        <w:pStyle w:val="Normal1"/>
        <w:numPr>
          <w:ilvl w:val="0"/>
          <w:numId w:val="44"/>
        </w:numPr>
        <w:rPr>
          <w:color w:val="auto"/>
        </w:rPr>
      </w:pPr>
      <w:r w:rsidRPr="00885158">
        <w:rPr>
          <w:rFonts w:ascii="Courier New" w:hAnsi="Courier New"/>
          <w:color w:val="auto"/>
        </w:rPr>
        <w:t>The employee attends staff meetings and other scheduled staff events,</w:t>
      </w:r>
    </w:p>
    <w:p w14:paraId="0BFB2EDD" w14:textId="77777777" w:rsidR="00C45360" w:rsidRDefault="00C45360" w:rsidP="00C45360">
      <w:pPr>
        <w:pStyle w:val="Normal1"/>
        <w:numPr>
          <w:ilvl w:val="0"/>
          <w:numId w:val="44"/>
        </w:numPr>
        <w:rPr>
          <w:color w:val="auto"/>
        </w:rPr>
      </w:pPr>
      <w:r w:rsidRPr="00885158">
        <w:rPr>
          <w:rFonts w:ascii="Courier New" w:hAnsi="Courier New"/>
          <w:color w:val="auto"/>
        </w:rPr>
        <w:lastRenderedPageBreak/>
        <w:t xml:space="preserve">The employee can make arrangements to go in to the office </w:t>
      </w:r>
      <w:r w:rsidRPr="00885158">
        <w:rPr>
          <w:rFonts w:ascii="Courier New" w:eastAsia="Courier New" w:hAnsi="Courier New" w:cs="Courier New"/>
          <w:color w:val="auto"/>
        </w:rPr>
        <w:t>for</w:t>
      </w:r>
      <w:r w:rsidRPr="00885158">
        <w:rPr>
          <w:rFonts w:ascii="Courier New" w:hAnsi="Courier New"/>
          <w:color w:val="auto"/>
        </w:rPr>
        <w:t xml:space="preserve"> crucial meetings or to address urgent needs, and</w:t>
      </w:r>
    </w:p>
    <w:p w14:paraId="3E4179D3" w14:textId="77777777" w:rsidR="00C45360" w:rsidRPr="00885158" w:rsidRDefault="00C45360" w:rsidP="00C45360">
      <w:pPr>
        <w:pStyle w:val="Normal1"/>
        <w:numPr>
          <w:ilvl w:val="0"/>
          <w:numId w:val="44"/>
        </w:numPr>
        <w:rPr>
          <w:color w:val="auto"/>
        </w:rPr>
      </w:pPr>
      <w:r w:rsidRPr="00885158">
        <w:rPr>
          <w:rFonts w:ascii="Courier New" w:hAnsi="Courier New"/>
          <w:color w:val="auto"/>
        </w:rPr>
        <w:t>The employee’s schedule does not prevent regularly scheduled program activities or staff meetings from occurring.</w:t>
      </w:r>
    </w:p>
    <w:p w14:paraId="70EB6D90" w14:textId="77777777" w:rsidR="00C45360" w:rsidRPr="00885158" w:rsidRDefault="00C45360" w:rsidP="00C45360">
      <w:pPr>
        <w:pStyle w:val="Normal1"/>
        <w:rPr>
          <w:color w:val="auto"/>
        </w:rPr>
      </w:pPr>
    </w:p>
    <w:p w14:paraId="12D72C52" w14:textId="77777777" w:rsidR="00C45360" w:rsidRPr="00885158" w:rsidRDefault="00C45360" w:rsidP="00C45360">
      <w:pPr>
        <w:pStyle w:val="Normal1"/>
        <w:rPr>
          <w:color w:val="auto"/>
        </w:rPr>
      </w:pPr>
      <w:r w:rsidRPr="00885158">
        <w:rPr>
          <w:rFonts w:ascii="Courier New" w:hAnsi="Courier New"/>
          <w:color w:val="auto"/>
        </w:rPr>
        <w:t>In addition to the requirements above, in order to telecommute the following must be met:</w:t>
      </w:r>
    </w:p>
    <w:p w14:paraId="63CBF4C4" w14:textId="77777777" w:rsidR="00C45360" w:rsidRDefault="00C45360" w:rsidP="00C45360">
      <w:pPr>
        <w:pStyle w:val="Normal1"/>
        <w:numPr>
          <w:ilvl w:val="0"/>
          <w:numId w:val="45"/>
        </w:numPr>
        <w:rPr>
          <w:color w:val="auto"/>
        </w:rPr>
      </w:pPr>
      <w:r w:rsidRPr="00885158">
        <w:rPr>
          <w:rFonts w:ascii="Courier New" w:hAnsi="Courier New"/>
          <w:color w:val="auto"/>
        </w:rPr>
        <w:t>The employee’s work can be performed off-site,</w:t>
      </w:r>
    </w:p>
    <w:p w14:paraId="2279FF23" w14:textId="77777777" w:rsidR="00C45360" w:rsidRDefault="00C45360" w:rsidP="00C45360">
      <w:pPr>
        <w:pStyle w:val="Normal1"/>
        <w:numPr>
          <w:ilvl w:val="0"/>
          <w:numId w:val="45"/>
        </w:numPr>
        <w:rPr>
          <w:color w:val="auto"/>
        </w:rPr>
      </w:pPr>
      <w:r w:rsidRPr="00885158">
        <w:rPr>
          <w:rFonts w:ascii="Courier New" w:hAnsi="Courier New"/>
          <w:color w:val="auto"/>
        </w:rPr>
        <w:t>The employee has a personal phone and computer, as well as offsite access to work email and the SAF server, as needed, and</w:t>
      </w:r>
    </w:p>
    <w:p w14:paraId="3D3DA5D3" w14:textId="77777777" w:rsidR="00C45360" w:rsidRPr="00885158" w:rsidRDefault="00C45360" w:rsidP="00C45360">
      <w:pPr>
        <w:pStyle w:val="Normal1"/>
        <w:numPr>
          <w:ilvl w:val="0"/>
          <w:numId w:val="45"/>
        </w:numPr>
        <w:rPr>
          <w:color w:val="auto"/>
        </w:rPr>
      </w:pPr>
      <w:r w:rsidRPr="00885158">
        <w:rPr>
          <w:rFonts w:ascii="Courier New" w:hAnsi="Courier New"/>
          <w:color w:val="auto"/>
        </w:rPr>
        <w:t>The employee establishes “office hours” and informs others how they can be reached when they are working offsite (including on their work voice mail).</w:t>
      </w:r>
    </w:p>
    <w:p w14:paraId="010F6DC4" w14:textId="77777777" w:rsidR="00C45360" w:rsidRPr="00885158" w:rsidRDefault="00C45360" w:rsidP="00C45360">
      <w:pPr>
        <w:pStyle w:val="Normal1"/>
        <w:rPr>
          <w:color w:val="auto"/>
        </w:rPr>
      </w:pPr>
    </w:p>
    <w:p w14:paraId="47F2B113" w14:textId="77777777" w:rsidR="00C45360" w:rsidRPr="00885158" w:rsidRDefault="00C45360" w:rsidP="00C45360">
      <w:pPr>
        <w:pStyle w:val="Normal1"/>
        <w:rPr>
          <w:rFonts w:ascii="Courier New" w:hAnsi="Courier New"/>
        </w:rPr>
      </w:pPr>
      <w:r w:rsidRPr="00885158">
        <w:rPr>
          <w:rFonts w:ascii="Courier New" w:hAnsi="Courier New"/>
        </w:rPr>
        <w:t>An employee cannot both work a compressed work schedule and telecommute, but they can combine either of these options with flexible work hours if desired.</w:t>
      </w:r>
    </w:p>
    <w:p w14:paraId="447FFA93" w14:textId="77777777" w:rsidR="00C45360" w:rsidRPr="00885158" w:rsidRDefault="00C45360" w:rsidP="00C45360">
      <w:pPr>
        <w:pStyle w:val="Normal1"/>
      </w:pPr>
    </w:p>
    <w:p w14:paraId="7CBCA214" w14:textId="77777777" w:rsidR="00C45360" w:rsidRPr="00885158" w:rsidRDefault="00C45360" w:rsidP="00C45360">
      <w:pPr>
        <w:pStyle w:val="Normal1"/>
      </w:pPr>
      <w:r w:rsidRPr="00885158">
        <w:rPr>
          <w:rFonts w:ascii="Courier New" w:hAnsi="Courier New"/>
        </w:rPr>
        <w:t>Reporting of work: Each employee will complete an electronic time sheet on a weekly basis</w:t>
      </w:r>
      <w:r>
        <w:rPr>
          <w:rFonts w:ascii="Courier New" w:hAnsi="Courier New"/>
        </w:rPr>
        <w:t xml:space="preserve">. </w:t>
      </w:r>
      <w:r w:rsidRPr="00885158">
        <w:rPr>
          <w:rFonts w:ascii="Courier New" w:hAnsi="Courier New"/>
        </w:rPr>
        <w:t>On the time sheet, the employee will report absences, record overtime and certify the hours and days worked.  Each employee will record their vacation and other paid leave on their time sheet</w:t>
      </w:r>
      <w:r>
        <w:rPr>
          <w:rFonts w:ascii="Courier New" w:hAnsi="Courier New"/>
        </w:rPr>
        <w:t>.</w:t>
      </w:r>
      <w:r w:rsidRPr="00885158">
        <w:rPr>
          <w:rFonts w:ascii="Courier New" w:hAnsi="Courier New"/>
        </w:rPr>
        <w:t xml:space="preserve"> The Assistant Director will approve employees’ monthly records and discuss changes with the employee. </w:t>
      </w:r>
    </w:p>
    <w:p w14:paraId="6BA2E0CF" w14:textId="77777777" w:rsidR="00C45360" w:rsidRPr="00885158" w:rsidRDefault="00C45360" w:rsidP="00C45360">
      <w:pPr>
        <w:pStyle w:val="Normal1"/>
        <w:jc w:val="both"/>
      </w:pPr>
    </w:p>
    <w:p w14:paraId="629755AA" w14:textId="5A4A9F82" w:rsidR="00C45360" w:rsidRPr="0047180C" w:rsidRDefault="00C45360" w:rsidP="00C45360">
      <w:pPr>
        <w:pStyle w:val="Normal1"/>
        <w:jc w:val="both"/>
        <w:rPr>
          <w:rFonts w:ascii="Courier New" w:hAnsi="Courier New"/>
        </w:rPr>
      </w:pPr>
      <w:r w:rsidRPr="000D6B15">
        <w:rPr>
          <w:rFonts w:ascii="Courier New" w:hAnsi="Courier New"/>
          <w:u w:val="single"/>
        </w:rPr>
        <w:t>Overtime</w:t>
      </w:r>
      <w:r>
        <w:rPr>
          <w:rFonts w:ascii="Courier New" w:hAnsi="Courier New"/>
        </w:rPr>
        <w:t xml:space="preserve"> </w:t>
      </w:r>
    </w:p>
    <w:p w14:paraId="62BE4D52" w14:textId="77777777" w:rsidR="00C45360" w:rsidRPr="0047180C" w:rsidRDefault="00C45360" w:rsidP="00C45360">
      <w:pPr>
        <w:pStyle w:val="Normal1"/>
        <w:jc w:val="both"/>
        <w:rPr>
          <w:rFonts w:ascii="Courier New" w:hAnsi="Courier New"/>
        </w:rPr>
      </w:pPr>
      <w:r w:rsidRPr="0047180C">
        <w:rPr>
          <w:rFonts w:ascii="Courier New" w:hAnsi="Courier New"/>
        </w:rPr>
        <w:t xml:space="preserve">For purposes of this contract, overtime is considered anything over 40 hours for non-exempt and exempt employees. Employees who work more than 40 hours in a work week are entitled to overtime compensation at the rate equivalent to one and one-half times their normal hourly rate of pay. The goal for SAF’s overtime policy is to support employees to have a healthy work life balance, and to provide additional compensation when work responsibilities require more than 40 hours in any given week. </w:t>
      </w:r>
    </w:p>
    <w:p w14:paraId="39A93894" w14:textId="77777777" w:rsidR="00C45360" w:rsidRPr="00885158" w:rsidRDefault="00C45360" w:rsidP="00C45360">
      <w:pPr>
        <w:pStyle w:val="Normal1"/>
        <w:jc w:val="both"/>
      </w:pPr>
    </w:p>
    <w:p w14:paraId="2BEC4DEC" w14:textId="2040776E" w:rsidR="00C45360" w:rsidRPr="0047180C" w:rsidRDefault="00C45360" w:rsidP="00C45360">
      <w:pPr>
        <w:pStyle w:val="Normal1"/>
        <w:jc w:val="both"/>
        <w:rPr>
          <w:rFonts w:ascii="Courier New" w:hAnsi="Courier New"/>
        </w:rPr>
      </w:pPr>
      <w:r w:rsidRPr="0047180C">
        <w:rPr>
          <w:rFonts w:ascii="Courier New" w:hAnsi="Courier New"/>
        </w:rPr>
        <w:t>Exempt and non-exempt employees are responsible for staying within their scheduled hours, unless specifically requested to work overtime by their supervisor. SAF assumes that staff may accrue overtime during program retreats and when traveling overnight. If employees think their duties for a given week will cause them to work overtime, they are responsible for checking in with any co-worker that their schedule may impact and getting advance approval from their supervisor (so some adjustment to their work schedule/load can be made or overtime approved</w:t>
      </w:r>
      <w:r>
        <w:rPr>
          <w:rFonts w:ascii="Courier New" w:hAnsi="Courier New"/>
        </w:rPr>
        <w:t>)</w:t>
      </w:r>
      <w:r w:rsidRPr="0047180C">
        <w:rPr>
          <w:rFonts w:ascii="Courier New" w:hAnsi="Courier New"/>
        </w:rPr>
        <w:t xml:space="preserve">. During extenuating circumstances such as overnight travel or unexpected work emergencies, it is likely that employees will accrue overtime, which does not need advance approval. </w:t>
      </w:r>
    </w:p>
    <w:p w14:paraId="28DB7DA5" w14:textId="77777777" w:rsidR="00C45360" w:rsidRDefault="00C45360" w:rsidP="00724487">
      <w:pPr>
        <w:pStyle w:val="Normal1"/>
        <w:jc w:val="both"/>
        <w:rPr>
          <w:rFonts w:ascii="Courier New" w:hAnsi="Courier New"/>
          <w:u w:val="single"/>
        </w:rPr>
      </w:pPr>
    </w:p>
    <w:p w14:paraId="608B541E" w14:textId="77777777" w:rsidR="001166C9" w:rsidRDefault="001166C9" w:rsidP="00724487">
      <w:pPr>
        <w:pStyle w:val="Normal1"/>
        <w:jc w:val="both"/>
        <w:rPr>
          <w:rFonts w:ascii="Courier New" w:hAnsi="Courier New"/>
          <w:u w:val="single"/>
        </w:rPr>
      </w:pPr>
    </w:p>
    <w:p w14:paraId="3A8D19A3" w14:textId="7BD61FB5" w:rsidR="005D57E3" w:rsidRPr="00724487" w:rsidRDefault="005D57E3" w:rsidP="00724487">
      <w:pPr>
        <w:pStyle w:val="Normal1"/>
        <w:jc w:val="both"/>
      </w:pPr>
      <w:r w:rsidRPr="00A347ED">
        <w:rPr>
          <w:rFonts w:ascii="Courier New" w:hAnsi="Courier New"/>
          <w:u w:val="single"/>
        </w:rPr>
        <w:lastRenderedPageBreak/>
        <w:t>Breaks</w:t>
      </w:r>
    </w:p>
    <w:p w14:paraId="4EDCFED1" w14:textId="138BF2E4" w:rsidR="005D57E3" w:rsidRPr="00885158" w:rsidRDefault="005D57E3" w:rsidP="00724487">
      <w:pPr>
        <w:pStyle w:val="Normal1"/>
        <w:jc w:val="both"/>
        <w:rPr>
          <w:rFonts w:ascii="Courier New" w:hAnsi="Courier New"/>
        </w:rPr>
      </w:pPr>
      <w:r w:rsidRPr="00A347ED">
        <w:rPr>
          <w:rFonts w:ascii="Courier New" w:hAnsi="Courier New"/>
        </w:rPr>
        <w:t>The working day shall consist of seven working hours within 8 consecutive hours and shall include one hour of break time (pro-rated for part-time)</w:t>
      </w:r>
      <w:r w:rsidR="00AD2D30">
        <w:rPr>
          <w:rFonts w:ascii="Courier New" w:hAnsi="Courier New"/>
        </w:rPr>
        <w:t>.</w:t>
      </w:r>
      <w:r w:rsidR="0059046E" w:rsidRPr="00885158">
        <w:rPr>
          <w:rFonts w:ascii="Courier New" w:hAnsi="Courier New"/>
        </w:rPr>
        <w:t xml:space="preserve"> </w:t>
      </w:r>
      <w:r w:rsidR="000B51D3" w:rsidRPr="00885158">
        <w:rPr>
          <w:rFonts w:ascii="Courier New" w:hAnsi="Courier New"/>
        </w:rPr>
        <w:t>This one hour of break time is not included in the total “time worked” for each workweek for purposes of determining whether overtime work has occurred during that workweek.</w:t>
      </w:r>
    </w:p>
    <w:p w14:paraId="53D6791D" w14:textId="77777777" w:rsidR="00F458EA" w:rsidRDefault="00F458EA" w:rsidP="00724487">
      <w:pPr>
        <w:pStyle w:val="Normal1"/>
        <w:jc w:val="both"/>
        <w:rPr>
          <w:rFonts w:ascii="Courier New" w:hAnsi="Courier New"/>
          <w:u w:val="single"/>
        </w:rPr>
      </w:pPr>
    </w:p>
    <w:p w14:paraId="0F288267" w14:textId="77777777" w:rsidR="005D57E3" w:rsidRPr="00724487" w:rsidRDefault="005D57E3" w:rsidP="00724487">
      <w:pPr>
        <w:pStyle w:val="Normal1"/>
        <w:jc w:val="both"/>
      </w:pPr>
      <w:r w:rsidRPr="00A347ED">
        <w:rPr>
          <w:rFonts w:ascii="Courier New" w:hAnsi="Courier New"/>
          <w:u w:val="single"/>
        </w:rPr>
        <w:t>Travel Allowance</w:t>
      </w:r>
    </w:p>
    <w:p w14:paraId="201F612B" w14:textId="585B879A" w:rsidR="005D57E3" w:rsidRPr="00724487" w:rsidRDefault="005D57E3" w:rsidP="00724487">
      <w:pPr>
        <w:pStyle w:val="Normal1"/>
        <w:numPr>
          <w:ilvl w:val="0"/>
          <w:numId w:val="36"/>
        </w:numPr>
        <w:tabs>
          <w:tab w:val="left" w:pos="0"/>
        </w:tabs>
        <w:ind w:left="360" w:hanging="360"/>
        <w:jc w:val="both"/>
        <w:rPr>
          <w:rFonts w:ascii="Courier New" w:hAnsi="Courier New"/>
        </w:rPr>
      </w:pPr>
      <w:r w:rsidRPr="00A347ED">
        <w:rPr>
          <w:rFonts w:ascii="Courier New" w:hAnsi="Courier New"/>
        </w:rPr>
        <w:t xml:space="preserve">Meal costs and gratuities will be reimbursed up to the daily maximum allowance of </w:t>
      </w:r>
      <w:r w:rsidRPr="00724487">
        <w:rPr>
          <w:rFonts w:ascii="Courier New" w:hAnsi="Courier New"/>
        </w:rPr>
        <w:t>$</w:t>
      </w:r>
      <w:r w:rsidR="003757FA" w:rsidRPr="00885158">
        <w:rPr>
          <w:rFonts w:ascii="Courier New" w:hAnsi="Courier New"/>
        </w:rPr>
        <w:t>4</w:t>
      </w:r>
      <w:r w:rsidRPr="00724487">
        <w:rPr>
          <w:rFonts w:ascii="Courier New" w:hAnsi="Courier New"/>
        </w:rPr>
        <w:t>0</w:t>
      </w:r>
      <w:r w:rsidRPr="00A347ED">
        <w:rPr>
          <w:rFonts w:ascii="Courier New" w:hAnsi="Courier New"/>
        </w:rPr>
        <w:t xml:space="preserve"> (unless an exception is granted by the Executive Director) when traveling a minimum of eight hours for work.  Employees who travel less than eight hours may receive meal reimbursement upon the approval of the Employer. Receipts must be submitted for reimbursement.  </w:t>
      </w:r>
      <w:r w:rsidRPr="00A347ED">
        <w:rPr>
          <w:rFonts w:ascii="Courier New" w:hAnsi="Courier New"/>
        </w:rPr>
        <w:tab/>
      </w:r>
    </w:p>
    <w:p w14:paraId="6EDF677D" w14:textId="77777777" w:rsidR="005D57E3" w:rsidRPr="00724487" w:rsidRDefault="005D57E3" w:rsidP="00724487">
      <w:pPr>
        <w:pStyle w:val="Normal1"/>
        <w:tabs>
          <w:tab w:val="left" w:pos="0"/>
        </w:tabs>
        <w:jc w:val="both"/>
      </w:pPr>
    </w:p>
    <w:p w14:paraId="0B922172" w14:textId="77777777" w:rsidR="005D57E3" w:rsidRPr="00A347ED" w:rsidRDefault="005D57E3" w:rsidP="00724487">
      <w:pPr>
        <w:pStyle w:val="Normal1"/>
        <w:numPr>
          <w:ilvl w:val="0"/>
          <w:numId w:val="36"/>
        </w:numPr>
        <w:tabs>
          <w:tab w:val="left" w:pos="0"/>
        </w:tabs>
        <w:ind w:left="360" w:hanging="360"/>
        <w:jc w:val="both"/>
        <w:rPr>
          <w:rFonts w:ascii="Courier New" w:hAnsi="Courier New"/>
        </w:rPr>
      </w:pPr>
      <w:r w:rsidRPr="00A347ED">
        <w:rPr>
          <w:rFonts w:ascii="Courier New" w:hAnsi="Courier New"/>
        </w:rPr>
        <w:t>Hotel bills, transportation (including rental insurance and parking), supplies and other work-related expenses shall be paid directly by the Employer.</w:t>
      </w:r>
    </w:p>
    <w:p w14:paraId="0019CFC9" w14:textId="77777777" w:rsidR="005D57E3" w:rsidRPr="00724487" w:rsidRDefault="005D57E3" w:rsidP="00724487">
      <w:pPr>
        <w:pStyle w:val="Normal1"/>
        <w:tabs>
          <w:tab w:val="left" w:pos="0"/>
        </w:tabs>
        <w:jc w:val="both"/>
      </w:pPr>
    </w:p>
    <w:p w14:paraId="7944FC6D" w14:textId="5C30FAD3" w:rsidR="005D57E3" w:rsidRDefault="003E6AFB" w:rsidP="00724487">
      <w:pPr>
        <w:pStyle w:val="Normal1"/>
        <w:numPr>
          <w:ilvl w:val="0"/>
          <w:numId w:val="36"/>
        </w:numPr>
        <w:tabs>
          <w:tab w:val="left" w:pos="0"/>
        </w:tabs>
        <w:ind w:left="360" w:hanging="360"/>
        <w:jc w:val="both"/>
        <w:rPr>
          <w:rFonts w:ascii="Courier New" w:hAnsi="Courier New"/>
        </w:rPr>
      </w:pPr>
      <w:r>
        <w:rPr>
          <w:rFonts w:ascii="Courier New" w:hAnsi="Courier New"/>
        </w:rPr>
        <w:t xml:space="preserve">Employees will preference the use of SAF cars for work related travel.  </w:t>
      </w:r>
      <w:r w:rsidR="005D57E3" w:rsidRPr="00CB4C96">
        <w:rPr>
          <w:rFonts w:ascii="Courier New" w:hAnsi="Courier New"/>
        </w:rPr>
        <w:t xml:space="preserve">When employees use their own vehicle for SAF business they will be reimbursed for mileage at a rate </w:t>
      </w:r>
      <w:r w:rsidR="005D57E3" w:rsidRPr="00091921">
        <w:rPr>
          <w:rFonts w:ascii="Courier New" w:hAnsi="Courier New"/>
        </w:rPr>
        <w:t xml:space="preserve">of </w:t>
      </w:r>
      <w:r w:rsidRPr="00091921">
        <w:rPr>
          <w:rFonts w:ascii="Courier New" w:hAnsi="Courier New"/>
        </w:rPr>
        <w:t xml:space="preserve">48 </w:t>
      </w:r>
      <w:r w:rsidR="005D57E3" w:rsidRPr="00091921">
        <w:rPr>
          <w:rFonts w:ascii="Courier New" w:hAnsi="Courier New"/>
        </w:rPr>
        <w:t xml:space="preserve">cents per mile. </w:t>
      </w:r>
    </w:p>
    <w:p w14:paraId="5E1357FA" w14:textId="77777777" w:rsidR="00FB53E0" w:rsidRPr="00091921" w:rsidRDefault="00FB53E0" w:rsidP="009663B3">
      <w:pPr>
        <w:pStyle w:val="Normal1"/>
        <w:tabs>
          <w:tab w:val="left" w:pos="0"/>
        </w:tabs>
        <w:jc w:val="both"/>
        <w:rPr>
          <w:rFonts w:ascii="Courier New" w:hAnsi="Courier New"/>
        </w:rPr>
      </w:pPr>
    </w:p>
    <w:p w14:paraId="3A47C629" w14:textId="64AA362C" w:rsidR="00AD2D30" w:rsidRDefault="00AD2D30" w:rsidP="00FB53E0">
      <w:pPr>
        <w:pStyle w:val="Normal1"/>
        <w:numPr>
          <w:ilvl w:val="0"/>
          <w:numId w:val="36"/>
        </w:numPr>
        <w:tabs>
          <w:tab w:val="left" w:pos="0"/>
        </w:tabs>
        <w:ind w:left="360" w:hanging="360"/>
        <w:jc w:val="both"/>
        <w:rPr>
          <w:rFonts w:ascii="Courier New" w:hAnsi="Courier New"/>
        </w:rPr>
      </w:pPr>
      <w:r w:rsidRPr="00FB53E0">
        <w:rPr>
          <w:rFonts w:ascii="Courier New" w:hAnsi="Courier New"/>
        </w:rPr>
        <w:t xml:space="preserve">The Employer will provide a second line to mobile phones for employees that utilize their personal cell phones for extensive work-related calls and texts during their program season (e.g., Program Director, Program Coordinator, Youth </w:t>
      </w:r>
      <w:r w:rsidR="003650A5">
        <w:rPr>
          <w:rFonts w:ascii="Courier New" w:hAnsi="Courier New"/>
        </w:rPr>
        <w:t xml:space="preserve">Organizing </w:t>
      </w:r>
      <w:r w:rsidRPr="00FB53E0">
        <w:rPr>
          <w:rFonts w:ascii="Courier New" w:hAnsi="Courier New"/>
        </w:rPr>
        <w:t xml:space="preserve">Director). </w:t>
      </w:r>
    </w:p>
    <w:p w14:paraId="3F300A18" w14:textId="77777777" w:rsidR="00FB53E0" w:rsidRPr="009663B3" w:rsidRDefault="00FB53E0" w:rsidP="001D4DB8">
      <w:pPr>
        <w:pStyle w:val="Normal1"/>
        <w:tabs>
          <w:tab w:val="left" w:pos="0"/>
        </w:tabs>
        <w:ind w:left="360"/>
        <w:jc w:val="both"/>
        <w:rPr>
          <w:rFonts w:ascii="Courier New" w:hAnsi="Courier New"/>
        </w:rPr>
      </w:pPr>
    </w:p>
    <w:p w14:paraId="7093CADF" w14:textId="70ED1631" w:rsidR="005D57E3" w:rsidRDefault="005D57E3" w:rsidP="00FB53E0">
      <w:pPr>
        <w:pStyle w:val="Normal1"/>
        <w:numPr>
          <w:ilvl w:val="0"/>
          <w:numId w:val="36"/>
        </w:numPr>
        <w:tabs>
          <w:tab w:val="left" w:pos="0"/>
        </w:tabs>
        <w:ind w:left="360" w:hanging="360"/>
        <w:jc w:val="both"/>
        <w:rPr>
          <w:rFonts w:ascii="Courier New" w:hAnsi="Courier New"/>
        </w:rPr>
      </w:pPr>
      <w:r w:rsidRPr="00FB53E0">
        <w:rPr>
          <w:rFonts w:ascii="Courier New" w:hAnsi="Courier New"/>
        </w:rPr>
        <w:t>In the event of a mechanical problem with a vehicle needed for ground/air transportation to an Employer assignment, alternative measures to deal with the problem will be explored with the Employer.  When no suitable alternative can be arranged, the Employer, in consultation with the employee, will determine what action to take, including rescheduling the work or providing emergency funds for transportation.</w:t>
      </w:r>
    </w:p>
    <w:p w14:paraId="6BE21AF4" w14:textId="77777777" w:rsidR="00FB53E0" w:rsidRPr="00FB53E0" w:rsidRDefault="00FB53E0" w:rsidP="009663B3">
      <w:pPr>
        <w:pStyle w:val="Normal1"/>
        <w:tabs>
          <w:tab w:val="left" w:pos="0"/>
        </w:tabs>
        <w:ind w:left="360"/>
        <w:jc w:val="both"/>
        <w:rPr>
          <w:rFonts w:ascii="Courier New" w:hAnsi="Courier New"/>
        </w:rPr>
      </w:pPr>
    </w:p>
    <w:p w14:paraId="42239F74" w14:textId="52793855" w:rsidR="001B63C0" w:rsidRPr="00FB53E0" w:rsidRDefault="005D57E3" w:rsidP="009663B3">
      <w:pPr>
        <w:pStyle w:val="Normal1"/>
        <w:numPr>
          <w:ilvl w:val="0"/>
          <w:numId w:val="36"/>
        </w:numPr>
        <w:tabs>
          <w:tab w:val="left" w:pos="0"/>
        </w:tabs>
        <w:ind w:left="360" w:hanging="360"/>
        <w:jc w:val="both"/>
        <w:rPr>
          <w:rFonts w:ascii="Courier New" w:hAnsi="Courier New"/>
        </w:rPr>
      </w:pPr>
      <w:r w:rsidRPr="00FB53E0">
        <w:rPr>
          <w:rFonts w:ascii="Courier New" w:hAnsi="Courier New"/>
        </w:rPr>
        <w:t>SAF Employees may be issued advances so that personal funds will not be required.  The advances shall not exceed the estimated cost of the trip and may not be issued more than five working days prior to the date of departure.  Advances must be deducted from the amount requested on the reimbursement request form. If the employee does not provide receipts, they will be required to reimburse the Employer for the costs.</w:t>
      </w:r>
    </w:p>
    <w:p w14:paraId="7D1B4A3A" w14:textId="77777777" w:rsidR="005D57E3" w:rsidRPr="00724487" w:rsidRDefault="005D57E3" w:rsidP="00724487">
      <w:pPr>
        <w:pStyle w:val="Normal1"/>
        <w:tabs>
          <w:tab w:val="left" w:pos="0"/>
        </w:tabs>
        <w:jc w:val="both"/>
      </w:pPr>
    </w:p>
    <w:p w14:paraId="1AFB826B" w14:textId="77777777" w:rsidR="005D57E3" w:rsidRPr="00724487" w:rsidRDefault="005D57E3" w:rsidP="00724487">
      <w:pPr>
        <w:pStyle w:val="Normal1"/>
      </w:pPr>
      <w:r w:rsidRPr="00A347ED">
        <w:rPr>
          <w:rFonts w:ascii="Courier New" w:hAnsi="Courier New"/>
          <w:u w:val="single"/>
        </w:rPr>
        <w:t>Health and Safety</w:t>
      </w:r>
      <w:r w:rsidRPr="00A347ED">
        <w:rPr>
          <w:rFonts w:ascii="Courier New" w:hAnsi="Courier New"/>
        </w:rPr>
        <w:t xml:space="preserve">                                                   The Employer recognizes its responsibility to provide a safe and healthy workplace.  It further recognizes the right of an employee to refuse to accept an assignment or job which the employee has a good </w:t>
      </w:r>
      <w:r w:rsidRPr="00A347ED">
        <w:rPr>
          <w:rFonts w:ascii="Courier New" w:hAnsi="Courier New"/>
        </w:rPr>
        <w:lastRenderedPageBreak/>
        <w:t>reason to believe is hazardous or is performed under hazardous conditions.  At the Union’s request, the Employer and the Union shall establish a Health and Safety Committee with the Employer providing necessary lost time for employees to attend meetings.  The Health and Safety Committee shall meet to resolve immediate health and safety concerns.  The Committee may report at board meetings and make recommendations for resolution.  The Employer will implement the recommendations of the committee as is financially feasible and prudent.</w:t>
      </w:r>
    </w:p>
    <w:p w14:paraId="3DC6F35A" w14:textId="77777777" w:rsidR="005D57E3" w:rsidRPr="00A347ED" w:rsidRDefault="005D57E3" w:rsidP="00724487">
      <w:pPr>
        <w:pStyle w:val="Normal1"/>
      </w:pPr>
    </w:p>
    <w:p w14:paraId="2EF40B3B" w14:textId="77777777" w:rsidR="005D57E3" w:rsidRPr="00724487" w:rsidRDefault="005D57E3" w:rsidP="00724487">
      <w:pPr>
        <w:pStyle w:val="Normal1"/>
        <w:ind w:left="720" w:hanging="720"/>
        <w:jc w:val="center"/>
      </w:pPr>
      <w:r w:rsidRPr="00A347ED">
        <w:rPr>
          <w:rFonts w:ascii="Courier New" w:hAnsi="Courier New"/>
          <w:sz w:val="32"/>
          <w:u w:val="single"/>
        </w:rPr>
        <w:t>Article 12 – Paid Leave</w:t>
      </w:r>
    </w:p>
    <w:p w14:paraId="45AC3151" w14:textId="77777777" w:rsidR="001B63C0" w:rsidRPr="00885158" w:rsidRDefault="001B63C0">
      <w:pPr>
        <w:jc w:val="both"/>
        <w:rPr>
          <w:rFonts w:ascii="Courier New" w:hAnsi="Courier New"/>
        </w:rPr>
      </w:pPr>
    </w:p>
    <w:p w14:paraId="6AE48AA7" w14:textId="1E3DAD14" w:rsidR="005D57E3" w:rsidRPr="00885158" w:rsidRDefault="005D57E3" w:rsidP="00724487">
      <w:pPr>
        <w:pStyle w:val="Normal1"/>
        <w:spacing w:after="120"/>
      </w:pPr>
      <w:r w:rsidRPr="00885158">
        <w:rPr>
          <w:rFonts w:ascii="Courier New" w:hAnsi="Courier New"/>
          <w:u w:val="single"/>
        </w:rPr>
        <w:t>Vacation</w:t>
      </w:r>
      <w:r w:rsidR="00E70330" w:rsidRPr="00885158">
        <w:rPr>
          <w:rFonts w:ascii="Courier New" w:eastAsia="Courier New" w:hAnsi="Courier New" w:cs="Courier New"/>
        </w:rPr>
        <w:t xml:space="preserve"> -</w:t>
      </w:r>
      <w:r w:rsidRPr="00885158">
        <w:rPr>
          <w:rFonts w:ascii="Courier New" w:hAnsi="Courier New"/>
        </w:rPr>
        <w:t xml:space="preserve"> Employees may take vacation days only as they are accrued unless an exception is granted by the Employer.  Employees are eligible for vacation pro-rated on the basis of 40 hours/week.  Employees will be entitled to take vacation according to their length of employment or seniority as indicated below:</w:t>
      </w:r>
    </w:p>
    <w:p w14:paraId="5CA80B59" w14:textId="77777777" w:rsidR="005D57E3" w:rsidRPr="00885158" w:rsidRDefault="005D57E3" w:rsidP="00724487">
      <w:pPr>
        <w:pStyle w:val="Normal1"/>
        <w:tabs>
          <w:tab w:val="left" w:pos="720"/>
          <w:tab w:val="left" w:pos="5760"/>
        </w:tabs>
        <w:jc w:val="both"/>
      </w:pPr>
      <w:r w:rsidRPr="00885158">
        <w:rPr>
          <w:rFonts w:ascii="Courier New" w:hAnsi="Courier New"/>
        </w:rPr>
        <w:tab/>
        <w:t>Up to 2 years---15 days per year</w:t>
      </w:r>
    </w:p>
    <w:p w14:paraId="35C837B7" w14:textId="77777777" w:rsidR="005D57E3" w:rsidRPr="00885158" w:rsidRDefault="005D57E3" w:rsidP="00724487">
      <w:pPr>
        <w:pStyle w:val="Normal1"/>
        <w:tabs>
          <w:tab w:val="left" w:pos="720"/>
          <w:tab w:val="left" w:pos="5760"/>
        </w:tabs>
        <w:jc w:val="both"/>
      </w:pPr>
      <w:r w:rsidRPr="00885158">
        <w:rPr>
          <w:rFonts w:ascii="Courier New" w:hAnsi="Courier New"/>
        </w:rPr>
        <w:tab/>
        <w:t>2-4 years---17 days per year</w:t>
      </w:r>
    </w:p>
    <w:p w14:paraId="5D0E2DE9" w14:textId="77777777" w:rsidR="005D57E3" w:rsidRPr="00885158" w:rsidRDefault="005D57E3" w:rsidP="00724487">
      <w:pPr>
        <w:pStyle w:val="Normal1"/>
        <w:tabs>
          <w:tab w:val="left" w:pos="720"/>
          <w:tab w:val="left" w:pos="5760"/>
        </w:tabs>
        <w:jc w:val="both"/>
      </w:pPr>
      <w:r w:rsidRPr="00885158">
        <w:rPr>
          <w:rFonts w:ascii="Courier New" w:hAnsi="Courier New"/>
        </w:rPr>
        <w:tab/>
        <w:t>More than 4 years—20 days per year</w:t>
      </w:r>
    </w:p>
    <w:p w14:paraId="040439F6" w14:textId="77777777" w:rsidR="005D57E3" w:rsidRPr="00885158" w:rsidRDefault="005D57E3" w:rsidP="00724487">
      <w:pPr>
        <w:pStyle w:val="Normal1"/>
        <w:tabs>
          <w:tab w:val="left" w:pos="720"/>
          <w:tab w:val="left" w:pos="5760"/>
        </w:tabs>
        <w:jc w:val="both"/>
      </w:pPr>
    </w:p>
    <w:p w14:paraId="31303E93" w14:textId="77777777" w:rsidR="005D57E3" w:rsidRPr="00724487" w:rsidRDefault="005D57E3" w:rsidP="00724487">
      <w:pPr>
        <w:pStyle w:val="Normal1"/>
        <w:tabs>
          <w:tab w:val="left" w:pos="720"/>
          <w:tab w:val="left" w:pos="5760"/>
        </w:tabs>
        <w:jc w:val="both"/>
      </w:pPr>
      <w:r w:rsidRPr="00885158">
        <w:rPr>
          <w:rFonts w:ascii="Courier New" w:hAnsi="Courier New"/>
        </w:rPr>
        <w:t>Staff may carry over a maximum</w:t>
      </w:r>
      <w:r w:rsidRPr="00A347ED">
        <w:rPr>
          <w:rFonts w:ascii="Courier New" w:hAnsi="Courier New"/>
        </w:rPr>
        <w:t xml:space="preserve"> of 20 vacation days to the next calendar year. </w:t>
      </w:r>
      <w:r w:rsidR="00E758E0" w:rsidRPr="007E73D3">
        <w:rPr>
          <w:rFonts w:ascii="Courier New" w:hAnsi="Courier New"/>
        </w:rPr>
        <w:t xml:space="preserve">Years will be computed from September 1 – August 31, in accordance with the Employer’s fiscal year. </w:t>
      </w:r>
    </w:p>
    <w:p w14:paraId="22DD6DB0" w14:textId="77777777" w:rsidR="005D57E3" w:rsidRPr="00724487" w:rsidRDefault="005D57E3" w:rsidP="00724487">
      <w:pPr>
        <w:pStyle w:val="Normal1"/>
        <w:tabs>
          <w:tab w:val="left" w:pos="720"/>
          <w:tab w:val="left" w:pos="5760"/>
        </w:tabs>
        <w:jc w:val="both"/>
      </w:pPr>
    </w:p>
    <w:p w14:paraId="23C5BC13" w14:textId="77777777" w:rsidR="005D57E3" w:rsidRPr="00724487" w:rsidRDefault="005D57E3" w:rsidP="00724487">
      <w:pPr>
        <w:pStyle w:val="Normal1"/>
        <w:tabs>
          <w:tab w:val="left" w:pos="720"/>
          <w:tab w:val="left" w:pos="5760"/>
        </w:tabs>
        <w:jc w:val="both"/>
      </w:pPr>
      <w:r w:rsidRPr="00A347ED">
        <w:rPr>
          <w:rFonts w:ascii="Courier New" w:hAnsi="Courier New"/>
        </w:rPr>
        <w:t>Scheduling: The dates during which the paid vacation is taken must be mutually agreed upon by the staff member and the Executive Director. The Employer shall endeavor to comply with the staff member’s request for vacation time consistent with the operational demands of the organization. Approval will not be unreasonably</w:t>
      </w:r>
      <w:r w:rsidRPr="00A347ED">
        <w:rPr>
          <w:rFonts w:ascii="Courier New" w:hAnsi="Courier New"/>
          <w:color w:val="FF0000"/>
        </w:rPr>
        <w:t xml:space="preserve"> </w:t>
      </w:r>
      <w:r w:rsidRPr="00A347ED">
        <w:rPr>
          <w:rFonts w:ascii="Courier New" w:hAnsi="Courier New"/>
        </w:rPr>
        <w:t>withheld.  Employees should request leave from the Executive Director at least two weeks in advance if they take more than two days of vacation leave at a time.</w:t>
      </w:r>
    </w:p>
    <w:p w14:paraId="73CCF526" w14:textId="77777777" w:rsidR="005D57E3" w:rsidRPr="00724487" w:rsidRDefault="005D57E3" w:rsidP="00724487">
      <w:pPr>
        <w:pStyle w:val="Normal1"/>
        <w:tabs>
          <w:tab w:val="left" w:pos="720"/>
          <w:tab w:val="left" w:pos="5760"/>
        </w:tabs>
        <w:jc w:val="both"/>
      </w:pPr>
    </w:p>
    <w:p w14:paraId="18E5A140" w14:textId="25F897CE" w:rsidR="005D57E3" w:rsidRPr="00724487" w:rsidRDefault="005D57E3" w:rsidP="00724487">
      <w:pPr>
        <w:pStyle w:val="Normal1"/>
        <w:tabs>
          <w:tab w:val="left" w:pos="720"/>
          <w:tab w:val="left" w:pos="5760"/>
        </w:tabs>
        <w:jc w:val="both"/>
      </w:pPr>
      <w:r w:rsidRPr="00A347ED">
        <w:rPr>
          <w:rFonts w:ascii="Courier New" w:hAnsi="Courier New"/>
          <w:u w:val="single"/>
        </w:rPr>
        <w:t>Holidays</w:t>
      </w:r>
      <w:r w:rsidR="00E70330">
        <w:rPr>
          <w:rFonts w:ascii="Courier New" w:eastAsia="Courier New" w:hAnsi="Courier New" w:cs="Courier New"/>
        </w:rPr>
        <w:t xml:space="preserve"> -</w:t>
      </w:r>
      <w:r w:rsidRPr="00A347ED">
        <w:rPr>
          <w:rFonts w:ascii="Courier New" w:hAnsi="Courier New"/>
        </w:rPr>
        <w:t xml:space="preserve"> Employees are eligible for thirteen holidays per year prorated on the basis of 40 hours/week. Holidays are not to be used as vacation or personal leave, but must be taken on nationally or internationally recognized holidays, such as religious celebrations, or for personal birthdays.  </w:t>
      </w:r>
      <w:r w:rsidRPr="00885158">
        <w:rPr>
          <w:rFonts w:ascii="Courier New" w:hAnsi="Courier New"/>
          <w:color w:val="auto"/>
        </w:rPr>
        <w:t xml:space="preserve">Employees must </w:t>
      </w:r>
      <w:r w:rsidR="007B4CE8" w:rsidRPr="00885158">
        <w:rPr>
          <w:rFonts w:ascii="Courier New" w:hAnsi="Courier New"/>
          <w:color w:val="auto"/>
        </w:rPr>
        <w:t xml:space="preserve">provide notice of </w:t>
      </w:r>
      <w:r w:rsidRPr="00885158">
        <w:rPr>
          <w:rFonts w:ascii="Courier New" w:hAnsi="Courier New"/>
          <w:color w:val="auto"/>
        </w:rPr>
        <w:t xml:space="preserve">holiday leave </w:t>
      </w:r>
      <w:r w:rsidR="007B4CE8" w:rsidRPr="00885158">
        <w:rPr>
          <w:rFonts w:ascii="Courier New" w:hAnsi="Courier New"/>
          <w:color w:val="auto"/>
        </w:rPr>
        <w:t xml:space="preserve">to </w:t>
      </w:r>
      <w:r w:rsidRPr="00885158">
        <w:rPr>
          <w:rFonts w:ascii="Courier New" w:hAnsi="Courier New"/>
          <w:color w:val="auto"/>
        </w:rPr>
        <w:t>the Executive Direct</w:t>
      </w:r>
      <w:r w:rsidRPr="00A347ED">
        <w:rPr>
          <w:rFonts w:ascii="Courier New" w:hAnsi="Courier New"/>
        </w:rPr>
        <w:t>or at least one week in advance, and cannot take more than 2 consecutive days off for holiday at one time. If an employee has to work on a holiday that they honor, they may take the holiday within one week of the designated holiday.  Holidays are not carried over to the next year. Unused holidays shall not be paid to an employee upon separation from SAF.</w:t>
      </w:r>
    </w:p>
    <w:p w14:paraId="3C67E433" w14:textId="77777777" w:rsidR="005D57E3" w:rsidRPr="00724487" w:rsidRDefault="005D57E3" w:rsidP="00724487">
      <w:pPr>
        <w:pStyle w:val="Normal1"/>
        <w:tabs>
          <w:tab w:val="left" w:pos="720"/>
          <w:tab w:val="left" w:pos="5760"/>
        </w:tabs>
        <w:jc w:val="both"/>
      </w:pPr>
      <w:r w:rsidRPr="00A347ED">
        <w:rPr>
          <w:rFonts w:ascii="Courier New" w:hAnsi="Courier New"/>
          <w:b/>
          <w:color w:val="FF0000"/>
        </w:rPr>
        <w:t xml:space="preserve"> </w:t>
      </w:r>
    </w:p>
    <w:p w14:paraId="78AA4B18" w14:textId="1290FBFF" w:rsidR="005D57E3" w:rsidRPr="00724487" w:rsidRDefault="005D57E3" w:rsidP="00724487">
      <w:pPr>
        <w:pStyle w:val="Normal1"/>
        <w:tabs>
          <w:tab w:val="left" w:pos="720"/>
          <w:tab w:val="left" w:pos="5760"/>
        </w:tabs>
      </w:pPr>
      <w:r w:rsidRPr="00A347ED">
        <w:rPr>
          <w:rFonts w:ascii="Courier New" w:hAnsi="Courier New"/>
          <w:u w:val="single"/>
        </w:rPr>
        <w:t>Personal Days</w:t>
      </w:r>
      <w:r w:rsidR="00E70330">
        <w:rPr>
          <w:rFonts w:ascii="Courier New" w:eastAsia="Courier New" w:hAnsi="Courier New" w:cs="Courier New"/>
        </w:rPr>
        <w:t xml:space="preserve"> -</w:t>
      </w:r>
      <w:r w:rsidRPr="00A347ED">
        <w:rPr>
          <w:rFonts w:ascii="Courier New" w:hAnsi="Courier New"/>
        </w:rPr>
        <w:t xml:space="preserve"> To respect the privacy of employees and discourage discrimination, the Employer offers personal days in lieu of sick </w:t>
      </w:r>
      <w:r w:rsidRPr="00A347ED">
        <w:rPr>
          <w:rFonts w:ascii="Courier New" w:hAnsi="Courier New"/>
        </w:rPr>
        <w:lastRenderedPageBreak/>
        <w:t xml:space="preserve">days. Employees are eligible for 12 personal days per year prorated on the basis of 40 hours/week. </w:t>
      </w:r>
      <w:r w:rsidR="001C168E" w:rsidRPr="001C168E">
        <w:rPr>
          <w:rFonts w:ascii="Courier New" w:hAnsi="Courier New"/>
        </w:rPr>
        <w:t>Personal days are pro-rated for new employees based on the month of their start date (e.g., if a full-time employee begins March 1, they will receive 6 days for the reminder of the fiscal year). New employees are eligible for this benefit beginning on their date of hire, with the understanding that the employee will work for SAF for at least the remainder of the introductory period. </w:t>
      </w:r>
      <w:r w:rsidRPr="00A347ED">
        <w:rPr>
          <w:rFonts w:ascii="Courier New" w:hAnsi="Courier New"/>
        </w:rPr>
        <w:t>Personal days that are not used can be carried over from one year to the next up to a maximum of 30 days.  Unused personal days shall not be paid to an employee upon separation from SAF.  Employees may donate up to one-half of their personal days to one or more other employees at their discretion. Employees must notify the Executive Director in advance of donating the days.</w:t>
      </w:r>
    </w:p>
    <w:p w14:paraId="380FDE5E" w14:textId="77777777" w:rsidR="005D57E3" w:rsidRPr="00724487" w:rsidRDefault="005D57E3" w:rsidP="00724487">
      <w:pPr>
        <w:pStyle w:val="Normal1"/>
        <w:tabs>
          <w:tab w:val="left" w:pos="720"/>
          <w:tab w:val="left" w:pos="5760"/>
        </w:tabs>
        <w:ind w:left="720" w:hanging="720"/>
        <w:jc w:val="both"/>
      </w:pPr>
    </w:p>
    <w:p w14:paraId="4D6CC3A3" w14:textId="7C5369A7" w:rsidR="00F078C8" w:rsidRPr="00724487" w:rsidRDefault="00F078C8" w:rsidP="00724487">
      <w:pPr>
        <w:pStyle w:val="Normal1"/>
        <w:widowControl w:val="0"/>
        <w:spacing w:after="240"/>
        <w:jc w:val="both"/>
      </w:pPr>
      <w:r w:rsidRPr="00DC54A3">
        <w:rPr>
          <w:rFonts w:ascii="Courier New" w:hAnsi="Courier New" w:cs="Courier New"/>
          <w:u w:val="single"/>
        </w:rPr>
        <w:t>Parental &amp; Disability Leave</w:t>
      </w:r>
      <w:r w:rsidR="00AD2D30">
        <w:rPr>
          <w:rFonts w:ascii="Courier New" w:hAnsi="Courier New" w:cs="Courier New"/>
          <w:u w:val="single"/>
        </w:rPr>
        <w:t xml:space="preserve"> </w:t>
      </w:r>
      <w:r w:rsidR="00AD2D30" w:rsidRPr="0014286E">
        <w:rPr>
          <w:rFonts w:ascii="Courier New" w:hAnsi="Courier New" w:cs="Courier New"/>
        </w:rPr>
        <w:t xml:space="preserve">- </w:t>
      </w:r>
      <w:r w:rsidRPr="00DC54A3">
        <w:rPr>
          <w:rFonts w:ascii="Courier New" w:hAnsi="Courier New" w:cs="Courier New"/>
        </w:rPr>
        <w:t>Full-time employees who become parents either through birth or adoption shall receive 20 days of paid parental leave. Employees may use up to 40 days of their persona</w:t>
      </w:r>
      <w:r w:rsidR="001B63C0">
        <w:rPr>
          <w:rFonts w:ascii="Courier New" w:eastAsia="Courier New" w:hAnsi="Courier New" w:cs="Courier New"/>
        </w:rPr>
        <w:t>l</w:t>
      </w:r>
      <w:r w:rsidR="00BC165C">
        <w:rPr>
          <w:rFonts w:ascii="Courier New" w:hAnsi="Courier New" w:cs="Courier New"/>
        </w:rPr>
        <w:t xml:space="preserve"> or</w:t>
      </w:r>
      <w:r w:rsidRPr="00DC54A3">
        <w:rPr>
          <w:rFonts w:ascii="Courier New" w:hAnsi="Courier New" w:cs="Courier New"/>
        </w:rPr>
        <w:t xml:space="preserve"> vacation time for additional parental leave for a total of 12 weeks paid leave time in one year. </w:t>
      </w:r>
    </w:p>
    <w:p w14:paraId="609A2E89" w14:textId="77777777" w:rsidR="00F078C8" w:rsidRPr="00724487" w:rsidRDefault="00F078C8" w:rsidP="00724487">
      <w:pPr>
        <w:pStyle w:val="Normal1"/>
        <w:widowControl w:val="0"/>
        <w:spacing w:after="240"/>
      </w:pPr>
      <w:r w:rsidRPr="00DC54A3">
        <w:rPr>
          <w:rFonts w:ascii="Courier New" w:hAnsi="Courier New" w:cs="Courier New"/>
        </w:rPr>
        <w:t>Full-time employees who are disabled by sickness or injury, or who need to care for a sick family member, shall receive 20 days of paid medical leave. Employees may use up to 40 days of their personal leave for additional disability leave for a total of 12 weeks paid leave time in one year. Employees must provide a doctor’s note within a reasonable amount of time, preferably within one week of time they are out.</w:t>
      </w:r>
    </w:p>
    <w:p w14:paraId="15F8344F" w14:textId="26D3E79E" w:rsidR="00F078C8" w:rsidRPr="00724487" w:rsidRDefault="00F078C8" w:rsidP="00724487">
      <w:pPr>
        <w:pStyle w:val="Normal1"/>
        <w:widowControl w:val="0"/>
        <w:spacing w:after="240"/>
      </w:pPr>
      <w:r w:rsidRPr="00DC54A3">
        <w:rPr>
          <w:rFonts w:ascii="Courier New" w:hAnsi="Courier New" w:cs="Courier New"/>
        </w:rPr>
        <w:t>If an employee uses both their 20 days paid parental and 20 days paid disability leave in one year, then they can take an additional 40 days of personal</w:t>
      </w:r>
      <w:r w:rsidR="00BC165C">
        <w:rPr>
          <w:rFonts w:ascii="Courier New" w:hAnsi="Courier New" w:cs="Courier New"/>
        </w:rPr>
        <w:t xml:space="preserve"> or </w:t>
      </w:r>
      <w:r w:rsidRPr="00DC54A3">
        <w:rPr>
          <w:rFonts w:ascii="Courier New" w:hAnsi="Courier New" w:cs="Courier New"/>
        </w:rPr>
        <w:t>vacation</w:t>
      </w:r>
      <w:r w:rsidR="00BC165C">
        <w:rPr>
          <w:rFonts w:ascii="Courier New" w:hAnsi="Courier New" w:cs="Courier New"/>
        </w:rPr>
        <w:t xml:space="preserve"> </w:t>
      </w:r>
      <w:r w:rsidRPr="00DC54A3">
        <w:rPr>
          <w:rFonts w:ascii="Courier New" w:hAnsi="Courier New" w:cs="Courier New"/>
        </w:rPr>
        <w:t xml:space="preserve">time for a total of 16 weeks paid leave time. </w:t>
      </w:r>
    </w:p>
    <w:p w14:paraId="6DFB7BCF" w14:textId="77777777" w:rsidR="00F078C8" w:rsidRPr="00724487" w:rsidRDefault="00F078C8" w:rsidP="00724487">
      <w:pPr>
        <w:pStyle w:val="Normal1"/>
        <w:widowControl w:val="0"/>
        <w:spacing w:after="240"/>
      </w:pPr>
      <w:r w:rsidRPr="00DC54A3">
        <w:rPr>
          <w:rFonts w:ascii="Courier New" w:hAnsi="Courier New" w:cs="Courier New"/>
        </w:rPr>
        <w:t>If a longer absence is needed, employees may, with the approval of the organization, take up to three months unpaid leave to extend the period (unless they are extending parental leave and all unpaid disability leave has been taken or unless they are extending disability leave and all unpaid parental leave has been taken in a twelve-month period). When possible, the employee shall give thirty days notice prior to taking family and medical leave.</w:t>
      </w:r>
    </w:p>
    <w:p w14:paraId="63C9AE7B" w14:textId="7180F6CF" w:rsidR="00F078C8" w:rsidRPr="00724487" w:rsidRDefault="00F078C8" w:rsidP="00724487">
      <w:pPr>
        <w:pStyle w:val="Normal1"/>
        <w:widowControl w:val="0"/>
        <w:spacing w:after="240"/>
      </w:pPr>
      <w:r w:rsidRPr="00DC54A3">
        <w:rPr>
          <w:rFonts w:ascii="Courier New" w:hAnsi="Courier New" w:cs="Courier New"/>
        </w:rPr>
        <w:t xml:space="preserve">During parental and disability leave, the employee shall not accrue additional leave credits. </w:t>
      </w:r>
      <w:r w:rsidR="001B63C0">
        <w:rPr>
          <w:rFonts w:ascii="Courier New" w:hAnsi="Courier New" w:cs="Courier New"/>
        </w:rPr>
        <w:t xml:space="preserve">Leave will accrue as usual if employees use personal or vacation time. </w:t>
      </w:r>
      <w:r w:rsidRPr="00DC54A3">
        <w:rPr>
          <w:rFonts w:ascii="Courier New" w:hAnsi="Courier New" w:cs="Courier New"/>
        </w:rPr>
        <w:t xml:space="preserve">Medical benefits will continue to be paid by the organization. </w:t>
      </w:r>
    </w:p>
    <w:p w14:paraId="4B378F4E" w14:textId="77777777" w:rsidR="005D57E3" w:rsidRPr="00724487" w:rsidRDefault="00F078C8" w:rsidP="00724487">
      <w:pPr>
        <w:pStyle w:val="Normal1"/>
        <w:widowControl w:val="0"/>
        <w:spacing w:after="240"/>
      </w:pPr>
      <w:r w:rsidRPr="00DC54A3">
        <w:rPr>
          <w:rFonts w:ascii="Courier New" w:hAnsi="Courier New" w:cs="Courier New"/>
        </w:rPr>
        <w:t>Part-time employees are eligible for paid and unpaid parental and disability leave pro-rated on the basis of 40 hours/week.</w:t>
      </w:r>
      <w:r w:rsidRPr="00A96711">
        <w:rPr>
          <w:rFonts w:ascii="Courier New" w:hAnsi="Courier New" w:cs="Courier New"/>
        </w:rPr>
        <w:t xml:space="preserve"> </w:t>
      </w:r>
    </w:p>
    <w:p w14:paraId="4D364086" w14:textId="52DE449C" w:rsidR="003C265B" w:rsidRDefault="005D57E3" w:rsidP="00724487">
      <w:pPr>
        <w:pStyle w:val="Normal1"/>
        <w:rPr>
          <w:rFonts w:ascii="Courier New" w:hAnsi="Courier New"/>
        </w:rPr>
      </w:pPr>
      <w:r w:rsidRPr="00A347ED">
        <w:rPr>
          <w:rFonts w:ascii="Courier New" w:hAnsi="Courier New"/>
          <w:u w:val="single"/>
        </w:rPr>
        <w:lastRenderedPageBreak/>
        <w:t>Inclement Weather</w:t>
      </w:r>
      <w:r w:rsidRPr="00A347ED">
        <w:rPr>
          <w:rFonts w:ascii="Courier New" w:hAnsi="Courier New"/>
        </w:rPr>
        <w:t xml:space="preserve"> – </w:t>
      </w:r>
      <w:r w:rsidR="003C265B" w:rsidRPr="003C265B">
        <w:rPr>
          <w:rFonts w:ascii="Courier New" w:hAnsi="Courier New"/>
        </w:rPr>
        <w:t xml:space="preserve">Employees should use the severe weather policy for the building where </w:t>
      </w:r>
      <w:r w:rsidR="003650A5">
        <w:rPr>
          <w:rFonts w:ascii="Courier New" w:hAnsi="Courier New"/>
        </w:rPr>
        <w:t xml:space="preserve">the </w:t>
      </w:r>
      <w:r w:rsidR="003C265B" w:rsidRPr="003C265B">
        <w:rPr>
          <w:rFonts w:ascii="Courier New" w:hAnsi="Courier New"/>
        </w:rPr>
        <w:t>SAF office space is based. Employees should not report to work or remain at work while the severe weather policy is in effect regardless of their ability to report to work.</w:t>
      </w:r>
      <w:r w:rsidR="009663B3">
        <w:rPr>
          <w:rFonts w:ascii="Courier New" w:hAnsi="Courier New"/>
        </w:rPr>
        <w:t xml:space="preserve"> </w:t>
      </w:r>
      <w:r w:rsidR="003C265B" w:rsidRPr="003C265B">
        <w:rPr>
          <w:rFonts w:ascii="Courier New" w:hAnsi="Courier New"/>
        </w:rPr>
        <w:t>During inclement weather when employees are not able to come to the office, they can either work from home or use personal days</w:t>
      </w:r>
      <w:r w:rsidR="003650A5">
        <w:rPr>
          <w:rFonts w:ascii="Courier New" w:hAnsi="Courier New"/>
        </w:rPr>
        <w:t xml:space="preserve"> </w:t>
      </w:r>
      <w:r w:rsidR="00A37D11">
        <w:rPr>
          <w:rFonts w:ascii="Courier New" w:hAnsi="Courier New"/>
        </w:rPr>
        <w:t>or</w:t>
      </w:r>
      <w:r w:rsidR="003C265B" w:rsidRPr="003C265B">
        <w:rPr>
          <w:rFonts w:ascii="Courier New" w:hAnsi="Courier New"/>
        </w:rPr>
        <w:t xml:space="preserve"> vacation</w:t>
      </w:r>
      <w:r w:rsidR="009663B3">
        <w:rPr>
          <w:rFonts w:ascii="Courier New" w:hAnsi="Courier New"/>
        </w:rPr>
        <w:t>.</w:t>
      </w:r>
    </w:p>
    <w:p w14:paraId="70782D0A" w14:textId="77777777" w:rsidR="003C265B" w:rsidRDefault="003C265B" w:rsidP="00724487">
      <w:pPr>
        <w:pStyle w:val="Normal1"/>
        <w:rPr>
          <w:rFonts w:ascii="Courier New" w:hAnsi="Courier New"/>
        </w:rPr>
      </w:pPr>
    </w:p>
    <w:p w14:paraId="14830833" w14:textId="26B07BB6" w:rsidR="003C265B" w:rsidRPr="009663B3" w:rsidRDefault="003C265B" w:rsidP="003C265B">
      <w:pPr>
        <w:pStyle w:val="Normal1"/>
        <w:rPr>
          <w:rFonts w:ascii="Courier New" w:hAnsi="Courier New" w:cs="Courier New"/>
        </w:rPr>
      </w:pPr>
      <w:r w:rsidRPr="009663B3">
        <w:rPr>
          <w:rFonts w:ascii="Courier New" w:hAnsi="Courier New" w:cs="Courier New"/>
          <w:u w:val="single"/>
        </w:rPr>
        <w:t>Extreme Weather</w:t>
      </w:r>
      <w:r w:rsidR="001C2B3C">
        <w:rPr>
          <w:rFonts w:ascii="Courier New" w:hAnsi="Courier New" w:cs="Courier New"/>
          <w:u w:val="single"/>
        </w:rPr>
        <w:t>/Natural Disasters</w:t>
      </w:r>
      <w:r w:rsidR="001166C9">
        <w:rPr>
          <w:rFonts w:ascii="Courier New" w:hAnsi="Courier New" w:cs="Courier New"/>
          <w:u w:val="single"/>
        </w:rPr>
        <w:t xml:space="preserve"> </w:t>
      </w:r>
      <w:r w:rsidR="001166C9">
        <w:rPr>
          <w:rFonts w:ascii="Courier New" w:hAnsi="Courier New" w:cs="Courier New"/>
        </w:rPr>
        <w:t xml:space="preserve">- </w:t>
      </w:r>
      <w:r w:rsidRPr="009663B3">
        <w:rPr>
          <w:rFonts w:ascii="Courier New" w:hAnsi="Courier New" w:cs="Courier New"/>
        </w:rPr>
        <w:t xml:space="preserve">In the instance that an employee cannot come to the office or work from home due to significant or sustained emergency conditions as identified by city/county/state officials where the employee resides (e.g. severe weather events which involve substantial numbers of downed trees and/or power lines, flooding, substantial and unusual accumulations of snow, ice, or water, or a loss of critical utilities (power, heat, cooling, water, life safety systems), the employee will notify the Executive Director and any affected </w:t>
      </w:r>
      <w:r w:rsidR="003650A5">
        <w:rPr>
          <w:rFonts w:ascii="Courier New" w:hAnsi="Courier New" w:cs="Courier New"/>
        </w:rPr>
        <w:t>co-worker</w:t>
      </w:r>
      <w:r w:rsidRPr="009663B3">
        <w:rPr>
          <w:rFonts w:ascii="Courier New" w:hAnsi="Courier New" w:cs="Courier New"/>
        </w:rPr>
        <w:t>s of such conditions</w:t>
      </w:r>
      <w:r w:rsidR="00C02D7F">
        <w:rPr>
          <w:rFonts w:ascii="Courier New" w:hAnsi="Courier New" w:cs="Courier New"/>
        </w:rPr>
        <w:t>.</w:t>
      </w:r>
      <w:r w:rsidRPr="009663B3">
        <w:rPr>
          <w:rFonts w:ascii="Courier New" w:hAnsi="Courier New" w:cs="Courier New"/>
        </w:rPr>
        <w:t xml:space="preserve"> </w:t>
      </w:r>
      <w:r w:rsidR="001C2B3C" w:rsidRPr="00A347ED">
        <w:rPr>
          <w:rFonts w:ascii="Courier New" w:hAnsi="Courier New"/>
        </w:rPr>
        <w:t xml:space="preserve">Full-time employees shall be entitled to </w:t>
      </w:r>
      <w:r w:rsidR="001C2B3C">
        <w:rPr>
          <w:rFonts w:ascii="Courier New" w:hAnsi="Courier New"/>
        </w:rPr>
        <w:t>40 hours</w:t>
      </w:r>
      <w:r w:rsidR="001C2B3C" w:rsidRPr="00A347ED">
        <w:rPr>
          <w:rFonts w:ascii="Courier New" w:hAnsi="Courier New"/>
        </w:rPr>
        <w:t xml:space="preserve"> paid </w:t>
      </w:r>
      <w:r w:rsidR="00D875C0">
        <w:rPr>
          <w:rFonts w:ascii="Courier New" w:hAnsi="Courier New"/>
        </w:rPr>
        <w:t>extreme weather/natural disasters</w:t>
      </w:r>
      <w:r w:rsidR="001C2B3C" w:rsidRPr="00A347ED">
        <w:rPr>
          <w:rFonts w:ascii="Courier New" w:hAnsi="Courier New"/>
        </w:rPr>
        <w:t xml:space="preserve"> leave</w:t>
      </w:r>
      <w:r w:rsidR="001C2B3C">
        <w:rPr>
          <w:rFonts w:ascii="Courier New" w:hAnsi="Courier New"/>
        </w:rPr>
        <w:t>.</w:t>
      </w:r>
      <w:r w:rsidR="00C02D7F">
        <w:rPr>
          <w:rFonts w:ascii="Courier New" w:hAnsi="Courier New"/>
        </w:rPr>
        <w:t xml:space="preserve"> </w:t>
      </w:r>
      <w:r w:rsidR="00C02D7F" w:rsidRPr="00A347ED">
        <w:rPr>
          <w:rFonts w:ascii="Courier New" w:hAnsi="Courier New"/>
        </w:rPr>
        <w:t xml:space="preserve">Part time employees are eligible </w:t>
      </w:r>
      <w:r w:rsidR="00C02D7F" w:rsidRPr="0047180C">
        <w:rPr>
          <w:rFonts w:ascii="Courier New" w:hAnsi="Courier New"/>
          <w:bCs/>
        </w:rPr>
        <w:t xml:space="preserve">for paid </w:t>
      </w:r>
      <w:r w:rsidR="00D875C0">
        <w:rPr>
          <w:rFonts w:ascii="Courier New" w:hAnsi="Courier New"/>
          <w:bCs/>
        </w:rPr>
        <w:t xml:space="preserve">extreme </w:t>
      </w:r>
      <w:r w:rsidR="00C02D7F">
        <w:rPr>
          <w:rFonts w:ascii="Courier New" w:hAnsi="Courier New"/>
          <w:bCs/>
        </w:rPr>
        <w:t>weather/natural disaster</w:t>
      </w:r>
      <w:r w:rsidR="00D875C0">
        <w:rPr>
          <w:rFonts w:ascii="Courier New" w:hAnsi="Courier New"/>
          <w:bCs/>
        </w:rPr>
        <w:t>s</w:t>
      </w:r>
      <w:r w:rsidR="00C02D7F">
        <w:rPr>
          <w:rFonts w:ascii="Courier New" w:hAnsi="Courier New"/>
          <w:bCs/>
        </w:rPr>
        <w:t xml:space="preserve"> leave</w:t>
      </w:r>
      <w:r w:rsidR="00C02D7F" w:rsidRPr="0047180C">
        <w:rPr>
          <w:rFonts w:ascii="Courier New" w:hAnsi="Courier New"/>
          <w:bCs/>
        </w:rPr>
        <w:t xml:space="preserve"> pro-rated on the basis of 40 hours/week</w:t>
      </w:r>
      <w:r w:rsidR="00C02D7F" w:rsidRPr="00A347ED">
        <w:rPr>
          <w:rFonts w:ascii="Courier New" w:hAnsi="Courier New"/>
        </w:rPr>
        <w:t>.</w:t>
      </w:r>
      <w:r w:rsidR="00AA6C5E" w:rsidRPr="00AA6C5E">
        <w:rPr>
          <w:rFonts w:ascii="Courier New" w:hAnsi="Courier New"/>
        </w:rPr>
        <w:t xml:space="preserve"> </w:t>
      </w:r>
      <w:r w:rsidR="00AA6C5E" w:rsidRPr="00A347ED">
        <w:rPr>
          <w:rFonts w:ascii="Courier New" w:hAnsi="Courier New"/>
        </w:rPr>
        <w:t>Employees may use personal</w:t>
      </w:r>
      <w:r w:rsidR="00D875C0">
        <w:rPr>
          <w:rFonts w:ascii="Courier New" w:hAnsi="Courier New"/>
        </w:rPr>
        <w:t xml:space="preserve"> days, </w:t>
      </w:r>
      <w:r w:rsidR="00AA6C5E" w:rsidRPr="00A347ED">
        <w:rPr>
          <w:rFonts w:ascii="Courier New" w:hAnsi="Courier New"/>
        </w:rPr>
        <w:t>vacation</w:t>
      </w:r>
      <w:r w:rsidR="00D875C0">
        <w:rPr>
          <w:rFonts w:ascii="Courier New" w:hAnsi="Courier New"/>
        </w:rPr>
        <w:t xml:space="preserve"> or holidays</w:t>
      </w:r>
      <w:r w:rsidR="00AA6C5E" w:rsidRPr="00A347ED">
        <w:rPr>
          <w:rFonts w:ascii="Courier New" w:hAnsi="Courier New"/>
        </w:rPr>
        <w:t xml:space="preserve"> during the </w:t>
      </w:r>
      <w:r w:rsidR="00D875C0">
        <w:rPr>
          <w:rFonts w:ascii="Courier New" w:hAnsi="Courier New"/>
        </w:rPr>
        <w:t xml:space="preserve">extreme </w:t>
      </w:r>
      <w:r w:rsidR="00834418">
        <w:rPr>
          <w:rFonts w:ascii="Courier New" w:hAnsi="Courier New"/>
        </w:rPr>
        <w:t>weather/natural disaster</w:t>
      </w:r>
      <w:r w:rsidR="00D875C0">
        <w:rPr>
          <w:rFonts w:ascii="Courier New" w:hAnsi="Courier New"/>
        </w:rPr>
        <w:t>s</w:t>
      </w:r>
      <w:r w:rsidR="00AA6C5E" w:rsidRPr="00A347ED">
        <w:rPr>
          <w:rFonts w:ascii="Courier New" w:hAnsi="Courier New"/>
        </w:rPr>
        <w:t xml:space="preserve"> period with consent of the Employer.  Reasonable requests will be granted.</w:t>
      </w:r>
    </w:p>
    <w:p w14:paraId="5E667997" w14:textId="77777777" w:rsidR="005D57E3" w:rsidRPr="00724487" w:rsidRDefault="005D57E3" w:rsidP="00724487">
      <w:pPr>
        <w:pStyle w:val="Normal1"/>
        <w:tabs>
          <w:tab w:val="left" w:pos="720"/>
          <w:tab w:val="left" w:pos="1440"/>
        </w:tabs>
        <w:ind w:left="1440" w:hanging="1440"/>
        <w:jc w:val="both"/>
      </w:pPr>
    </w:p>
    <w:p w14:paraId="1C5391A4" w14:textId="79871EC1" w:rsidR="005D57E3" w:rsidRPr="00724487" w:rsidRDefault="005D57E3" w:rsidP="00724487">
      <w:pPr>
        <w:pStyle w:val="Normal1"/>
        <w:jc w:val="both"/>
      </w:pPr>
      <w:r w:rsidRPr="00A347ED">
        <w:rPr>
          <w:rFonts w:ascii="Courier New" w:hAnsi="Courier New"/>
          <w:u w:val="single"/>
        </w:rPr>
        <w:t>Emergency/Bereavement</w:t>
      </w:r>
      <w:r w:rsidRPr="00A347ED">
        <w:rPr>
          <w:rFonts w:ascii="Courier New" w:hAnsi="Courier New"/>
        </w:rPr>
        <w:t xml:space="preserve"> – Full-time employees shall be entitled to </w:t>
      </w:r>
      <w:r w:rsidR="0047180C">
        <w:rPr>
          <w:rFonts w:ascii="Courier New" w:hAnsi="Courier New"/>
        </w:rPr>
        <w:t>40 hours</w:t>
      </w:r>
      <w:r w:rsidRPr="00A347ED">
        <w:rPr>
          <w:rFonts w:ascii="Courier New" w:hAnsi="Courier New"/>
        </w:rPr>
        <w:t xml:space="preserve"> paid emergency leave, such as a death in the immediate family or family of choice, fire</w:t>
      </w:r>
      <w:r w:rsidRPr="00A347ED">
        <w:rPr>
          <w:rFonts w:ascii="Courier New" w:hAnsi="Courier New"/>
          <w:b/>
        </w:rPr>
        <w:t>,</w:t>
      </w:r>
      <w:r w:rsidRPr="00A347ED">
        <w:rPr>
          <w:rFonts w:ascii="Courier New" w:hAnsi="Courier New"/>
        </w:rPr>
        <w:t xml:space="preserve"> or other unavoidable circumstances with consent of the Employer.  Part time employees are eligible </w:t>
      </w:r>
      <w:r w:rsidR="0047180C" w:rsidRPr="0047180C">
        <w:rPr>
          <w:rFonts w:ascii="Courier New" w:hAnsi="Courier New"/>
          <w:bCs/>
        </w:rPr>
        <w:t>for paid emergency leave pro-rated on the basis of 40 hours/week</w:t>
      </w:r>
      <w:r w:rsidRPr="00A347ED">
        <w:rPr>
          <w:rFonts w:ascii="Courier New" w:hAnsi="Courier New"/>
        </w:rPr>
        <w:t>.  Employees may use personal</w:t>
      </w:r>
      <w:r w:rsidR="00D875C0">
        <w:rPr>
          <w:rFonts w:ascii="Courier New" w:hAnsi="Courier New"/>
        </w:rPr>
        <w:t xml:space="preserve"> days, </w:t>
      </w:r>
      <w:r w:rsidRPr="00A347ED">
        <w:rPr>
          <w:rFonts w:ascii="Courier New" w:hAnsi="Courier New"/>
        </w:rPr>
        <w:t>vacation</w:t>
      </w:r>
      <w:r w:rsidR="00D875C0">
        <w:rPr>
          <w:rFonts w:ascii="Courier New" w:hAnsi="Courier New"/>
        </w:rPr>
        <w:t xml:space="preserve"> or holidays</w:t>
      </w:r>
      <w:r w:rsidRPr="00A347ED">
        <w:rPr>
          <w:rFonts w:ascii="Courier New" w:hAnsi="Courier New"/>
        </w:rPr>
        <w:t xml:space="preserve"> during the emergency/bereavement period with consent of the Employer.  Reasonable requests will be granted.</w:t>
      </w:r>
    </w:p>
    <w:p w14:paraId="4D06F6C0" w14:textId="77777777" w:rsidR="005D57E3" w:rsidRPr="00724487" w:rsidRDefault="005D57E3" w:rsidP="00724487">
      <w:pPr>
        <w:pStyle w:val="Normal1"/>
        <w:ind w:left="720" w:hanging="720"/>
        <w:jc w:val="both"/>
      </w:pPr>
    </w:p>
    <w:p w14:paraId="1F350A1B" w14:textId="77777777" w:rsidR="005D57E3" w:rsidRPr="00724487" w:rsidRDefault="005D57E3" w:rsidP="00724487">
      <w:pPr>
        <w:pStyle w:val="Normal1"/>
        <w:jc w:val="both"/>
      </w:pPr>
      <w:r w:rsidRPr="00A347ED">
        <w:rPr>
          <w:rFonts w:ascii="Courier New" w:hAnsi="Courier New"/>
          <w:u w:val="single"/>
        </w:rPr>
        <w:t>Jury or Witness Duty</w:t>
      </w:r>
      <w:r w:rsidRPr="00A347ED">
        <w:rPr>
          <w:rFonts w:ascii="Courier New" w:hAnsi="Courier New"/>
        </w:rPr>
        <w:t xml:space="preserve"> – An employee who is not party to the action and who is absent in compliance with a summons for jury duty or a subpoena requiring the employee to appear in court as a witness shall be excused with pay, minus any amount of compensation received by the employee for jury or witness duty, during which the employee is absent on scheduled days because of such jury service or court appearance.  When an employee is excused from jury or witness duty for part of the day or for an entire day, the employee shall report to the Employer in person or by telephone for an assignment.</w:t>
      </w:r>
    </w:p>
    <w:p w14:paraId="50D165EE" w14:textId="77777777" w:rsidR="005D57E3" w:rsidRPr="00724487" w:rsidRDefault="005D57E3" w:rsidP="00724487">
      <w:pPr>
        <w:pStyle w:val="Normal1"/>
        <w:ind w:left="720" w:hanging="720"/>
        <w:jc w:val="both"/>
      </w:pPr>
    </w:p>
    <w:p w14:paraId="0C40372D" w14:textId="77777777" w:rsidR="005D57E3" w:rsidRPr="00724487" w:rsidRDefault="005D57E3" w:rsidP="00724487">
      <w:pPr>
        <w:pStyle w:val="Normal1"/>
        <w:jc w:val="both"/>
      </w:pPr>
      <w:r w:rsidRPr="00A347ED">
        <w:rPr>
          <w:rFonts w:ascii="Courier New" w:hAnsi="Courier New"/>
          <w:u w:val="single"/>
        </w:rPr>
        <w:t>Quarantine</w:t>
      </w:r>
      <w:r w:rsidRPr="00A347ED">
        <w:rPr>
          <w:rFonts w:ascii="Courier New" w:hAnsi="Courier New"/>
        </w:rPr>
        <w:t xml:space="preserve"> – In the case of unavoidable absence due to contagious disease and quarantine by any public health authority in an employee’s immediate household or unavoidable quarantine elsewhere, the employee shall be paid up to 30 days on the same basis as if the absence were caused by illness of the employee.</w:t>
      </w:r>
    </w:p>
    <w:p w14:paraId="65EB9698" w14:textId="77777777" w:rsidR="005D57E3" w:rsidRPr="00724487" w:rsidRDefault="005D57E3" w:rsidP="00724487">
      <w:pPr>
        <w:pStyle w:val="Normal1"/>
        <w:jc w:val="both"/>
      </w:pPr>
    </w:p>
    <w:p w14:paraId="19FD432D" w14:textId="77777777" w:rsidR="005D57E3" w:rsidRPr="00724487" w:rsidRDefault="005D57E3" w:rsidP="00724487">
      <w:pPr>
        <w:pStyle w:val="Normal1"/>
        <w:jc w:val="both"/>
      </w:pPr>
      <w:r w:rsidRPr="00A347ED">
        <w:rPr>
          <w:rFonts w:ascii="Courier New" w:hAnsi="Courier New"/>
          <w:u w:val="single"/>
        </w:rPr>
        <w:lastRenderedPageBreak/>
        <w:t>Military Leave</w:t>
      </w:r>
      <w:r w:rsidRPr="00A347ED">
        <w:rPr>
          <w:rFonts w:ascii="Courier New" w:hAnsi="Courier New"/>
        </w:rPr>
        <w:t xml:space="preserve"> – A maximum of ten (10) days per year with pay will be granted for military leave such as Summer Camp, Special Duty, Emergency Call-Up, etc.  Any amount over 10 days will be granted without pay.  If military pay is received during this leave period, the employee will be paid the difference between the amount paid them by the military and their normal rate of pay.</w:t>
      </w:r>
    </w:p>
    <w:p w14:paraId="2406D5CA" w14:textId="77777777" w:rsidR="005D57E3" w:rsidRPr="00724487" w:rsidRDefault="005D57E3" w:rsidP="00724487">
      <w:pPr>
        <w:pStyle w:val="Normal1"/>
        <w:jc w:val="both"/>
      </w:pPr>
    </w:p>
    <w:p w14:paraId="354461F4" w14:textId="77777777" w:rsidR="005D57E3" w:rsidRPr="00724487" w:rsidRDefault="005D57E3" w:rsidP="00724487">
      <w:pPr>
        <w:pStyle w:val="Normal1"/>
        <w:spacing w:before="100" w:after="100"/>
        <w:jc w:val="both"/>
      </w:pPr>
      <w:r w:rsidRPr="00A347ED">
        <w:rPr>
          <w:rFonts w:ascii="Courier New" w:hAnsi="Courier New"/>
          <w:u w:val="single"/>
        </w:rPr>
        <w:t>Sabbatical</w:t>
      </w:r>
      <w:r w:rsidRPr="00A347ED">
        <w:rPr>
          <w:rFonts w:ascii="Courier New" w:hAnsi="Courier New"/>
        </w:rPr>
        <w:t xml:space="preserve"> – </w:t>
      </w:r>
      <w:r w:rsidRPr="00F859C8">
        <w:rPr>
          <w:rFonts w:ascii="Courier New" w:hAnsi="Courier New"/>
        </w:rPr>
        <w:t>After each five years of employment, full-time employees are eligible to receive a two month sabbatical leave with the understanding that the person will commit to work for SAF</w:t>
      </w:r>
      <w:r w:rsidRPr="00F859C8">
        <w:rPr>
          <w:rFonts w:ascii="Courier New" w:hAnsi="Courier New"/>
          <w:b/>
        </w:rPr>
        <w:t> </w:t>
      </w:r>
      <w:r w:rsidRPr="00F859C8">
        <w:rPr>
          <w:rFonts w:ascii="Courier New" w:hAnsi="Courier New"/>
        </w:rPr>
        <w:t xml:space="preserve">for one year after the sabbatical and will take the sabbatical at a time that is appropriate for the work of the organization. Request for sabbatical leave should be made at least two months prior to the starting date of the leave to the Executive Director. Employees that do not take a sabbatical at the </w:t>
      </w:r>
      <w:proofErr w:type="gramStart"/>
      <w:r w:rsidRPr="00F859C8">
        <w:rPr>
          <w:rFonts w:ascii="Courier New" w:hAnsi="Courier New"/>
        </w:rPr>
        <w:t>five year</w:t>
      </w:r>
      <w:proofErr w:type="gramEnd"/>
      <w:r w:rsidRPr="00F859C8">
        <w:rPr>
          <w:rFonts w:ascii="Courier New" w:hAnsi="Courier New"/>
        </w:rPr>
        <w:t xml:space="preserve"> interval may take the leave in another year if approved by the Executive Director in advance. Employees cannot take a sabbatical two years in a row.  </w:t>
      </w:r>
    </w:p>
    <w:p w14:paraId="1B6E90A1" w14:textId="77777777" w:rsidR="005D57E3" w:rsidRPr="00724487" w:rsidRDefault="005D57E3" w:rsidP="00724487">
      <w:pPr>
        <w:pStyle w:val="Normal1"/>
        <w:jc w:val="both"/>
      </w:pPr>
    </w:p>
    <w:p w14:paraId="7BAF32CC" w14:textId="499FA345" w:rsidR="005D57E3" w:rsidRPr="00724487" w:rsidRDefault="005D57E3" w:rsidP="001D5B2B">
      <w:pPr>
        <w:pStyle w:val="Normal1"/>
        <w:jc w:val="both"/>
      </w:pPr>
      <w:r w:rsidRPr="00F859C8">
        <w:rPr>
          <w:rFonts w:ascii="Courier New" w:hAnsi="Courier New"/>
        </w:rPr>
        <w:t xml:space="preserve">One month (4 weeks) sabbatical will be fully paid. Employees are encouraged to seek funding to support their sabbatical. An employee can take an unpaid leave of absence for the second month or has the option to use their accrued personal </w:t>
      </w:r>
      <w:r w:rsidR="001C168E">
        <w:rPr>
          <w:rFonts w:ascii="Courier New" w:hAnsi="Courier New"/>
        </w:rPr>
        <w:t>days</w:t>
      </w:r>
      <w:r w:rsidR="00B211A9">
        <w:rPr>
          <w:rFonts w:ascii="Courier New" w:hAnsi="Courier New"/>
        </w:rPr>
        <w:t xml:space="preserve">, </w:t>
      </w:r>
      <w:r w:rsidR="001C168E">
        <w:rPr>
          <w:rFonts w:ascii="Courier New" w:hAnsi="Courier New"/>
        </w:rPr>
        <w:t>vacation</w:t>
      </w:r>
      <w:r w:rsidR="00B211A9">
        <w:rPr>
          <w:rFonts w:ascii="Courier New" w:hAnsi="Courier New"/>
        </w:rPr>
        <w:t xml:space="preserve"> or holidays</w:t>
      </w:r>
      <w:r w:rsidRPr="00F859C8">
        <w:rPr>
          <w:rFonts w:ascii="Courier New" w:hAnsi="Courier New"/>
        </w:rPr>
        <w:t>. The employee will communicate what type of leave they will use for the second month to the Executive Director at least two weeks in advance of the leave. Sabbatical leave does not accrue and other leave does not accrue during sabbatical leave. </w:t>
      </w:r>
      <w:r w:rsidR="001B63C0">
        <w:rPr>
          <w:rFonts w:ascii="Courier New" w:hAnsi="Courier New"/>
        </w:rPr>
        <w:t>Leave will accrue as usual if employees use personal leave.</w:t>
      </w:r>
      <w:r w:rsidRPr="00F859C8">
        <w:rPr>
          <w:rFonts w:ascii="Courier New" w:hAnsi="Courier New"/>
        </w:rPr>
        <w:t> SAF will continue to pay medical benefits during the leave.</w:t>
      </w:r>
    </w:p>
    <w:p w14:paraId="0B3CB2CD" w14:textId="77777777" w:rsidR="005D57E3" w:rsidRPr="00724487" w:rsidRDefault="005D57E3" w:rsidP="00724487">
      <w:pPr>
        <w:pStyle w:val="Normal1"/>
        <w:jc w:val="both"/>
      </w:pPr>
    </w:p>
    <w:p w14:paraId="32A40B29" w14:textId="77777777" w:rsidR="005D57E3" w:rsidRPr="00724487" w:rsidRDefault="005D57E3" w:rsidP="00724487">
      <w:pPr>
        <w:pStyle w:val="Normal1"/>
        <w:ind w:left="720" w:hanging="720"/>
        <w:jc w:val="center"/>
      </w:pPr>
      <w:r w:rsidRPr="00A347ED">
        <w:rPr>
          <w:rFonts w:ascii="Courier New" w:hAnsi="Courier New"/>
          <w:sz w:val="32"/>
          <w:u w:val="single"/>
        </w:rPr>
        <w:t>Article 13 – Unpaid Leave</w:t>
      </w:r>
    </w:p>
    <w:p w14:paraId="5A4CEF92" w14:textId="77777777" w:rsidR="005D57E3" w:rsidRPr="00724487" w:rsidRDefault="005D57E3" w:rsidP="00724487">
      <w:pPr>
        <w:pStyle w:val="Normal1"/>
        <w:jc w:val="both"/>
      </w:pPr>
    </w:p>
    <w:p w14:paraId="548F9F69" w14:textId="77777777" w:rsidR="005D57E3" w:rsidRPr="00724487" w:rsidRDefault="005D57E3" w:rsidP="00724487">
      <w:pPr>
        <w:pStyle w:val="Normal1"/>
        <w:jc w:val="both"/>
      </w:pPr>
      <w:r w:rsidRPr="00A347ED">
        <w:rPr>
          <w:rFonts w:ascii="Courier New" w:hAnsi="Courier New"/>
          <w:u w:val="single"/>
        </w:rPr>
        <w:t>Unpaid Leave</w:t>
      </w:r>
      <w:r w:rsidRPr="00A347ED">
        <w:rPr>
          <w:rFonts w:ascii="Courier New" w:hAnsi="Courier New"/>
        </w:rPr>
        <w:t xml:space="preserve"> – The Employer may grant an unpaid leave of absence of up to two (2) months to employees who have worked one (1) or less years, up to six (6) months to employees who have worked two (2) or more years, and up to twelve (12) months to employees who have worked three (3) or more years.  The request for leave shall be in writing and shall state the reason leave is being requested and shall be submitted at least thirty (30) days prior to commencement, if possible.  Permission to leave will not be unreasonably denied.  Employees returning to work from an unpaid leave of absence shall be placed in their same or comparable job.  An employee on personal leave has the option to continue benefits by reimbursing Employer for the cost of benefits.  Seniority will not be gained nor lost during unpaid leave.</w:t>
      </w:r>
    </w:p>
    <w:p w14:paraId="24E36426" w14:textId="77777777" w:rsidR="005D57E3" w:rsidRPr="00724487" w:rsidRDefault="005D57E3" w:rsidP="00724487">
      <w:pPr>
        <w:pStyle w:val="Normal1"/>
        <w:jc w:val="both"/>
      </w:pPr>
    </w:p>
    <w:p w14:paraId="4285D9F3" w14:textId="74EA0A1F" w:rsidR="005D57E3" w:rsidRPr="00724487" w:rsidRDefault="005D57E3" w:rsidP="00724487">
      <w:pPr>
        <w:pStyle w:val="Normal1"/>
        <w:jc w:val="both"/>
      </w:pPr>
      <w:r w:rsidRPr="00A347ED">
        <w:rPr>
          <w:rFonts w:ascii="Courier New" w:hAnsi="Courier New"/>
          <w:u w:val="single"/>
        </w:rPr>
        <w:t>Union Leave</w:t>
      </w:r>
      <w:r w:rsidRPr="00A347ED">
        <w:rPr>
          <w:rFonts w:ascii="Courier New" w:hAnsi="Courier New"/>
        </w:rPr>
        <w:t xml:space="preserve"> –</w:t>
      </w:r>
      <w:r w:rsidR="00AD2D30">
        <w:rPr>
          <w:rFonts w:ascii="Courier New" w:hAnsi="Courier New"/>
        </w:rPr>
        <w:t xml:space="preserve"> </w:t>
      </w:r>
      <w:r w:rsidRPr="00A347ED">
        <w:rPr>
          <w:rFonts w:ascii="Courier New" w:hAnsi="Courier New"/>
        </w:rPr>
        <w:t xml:space="preserve">Employees who are elected or appointed to a position in </w:t>
      </w:r>
      <w:r w:rsidRPr="00724487">
        <w:rPr>
          <w:rFonts w:ascii="Courier New" w:hAnsi="Courier New"/>
        </w:rPr>
        <w:t>CWA</w:t>
      </w:r>
      <w:r w:rsidRPr="00A347ED">
        <w:rPr>
          <w:rFonts w:ascii="Courier New" w:hAnsi="Courier New"/>
        </w:rPr>
        <w:t xml:space="preserve"> and who have worked with SAF at least 12 months may be granted Union leave without pay for a period of up to six (6) months with the understanding that the person will commit to work for SAF</w:t>
      </w:r>
      <w:r w:rsidRPr="00A347ED">
        <w:rPr>
          <w:rFonts w:ascii="Courier New" w:hAnsi="Courier New"/>
          <w:b/>
        </w:rPr>
        <w:t xml:space="preserve"> </w:t>
      </w:r>
      <w:r w:rsidRPr="00A347ED">
        <w:rPr>
          <w:rFonts w:ascii="Courier New" w:hAnsi="Courier New"/>
        </w:rPr>
        <w:t xml:space="preserve">for one year </w:t>
      </w:r>
      <w:r w:rsidRPr="00A347ED">
        <w:rPr>
          <w:rFonts w:ascii="Courier New" w:hAnsi="Courier New"/>
        </w:rPr>
        <w:lastRenderedPageBreak/>
        <w:t>afterward</w:t>
      </w:r>
      <w:r w:rsidRPr="00A347ED">
        <w:rPr>
          <w:rFonts w:ascii="Courier New" w:hAnsi="Courier New"/>
          <w:b/>
        </w:rPr>
        <w:t xml:space="preserve"> </w:t>
      </w:r>
      <w:r w:rsidRPr="00A347ED">
        <w:rPr>
          <w:rFonts w:ascii="Courier New" w:hAnsi="Courier New"/>
        </w:rPr>
        <w:t xml:space="preserve">and shall be reinstated in the same or comparable position upon the expiration of such leave.  This leave may be extended by mutual agreement of the Employer and the Union.  The employee must request union leave at least two months in advance of the leave period beginning, so that the Employer can plan adequately for the transition. The cost of maintaining health insurance and other benefits shall be covered by </w:t>
      </w:r>
      <w:r w:rsidRPr="00724487">
        <w:rPr>
          <w:rFonts w:ascii="Courier New" w:hAnsi="Courier New"/>
        </w:rPr>
        <w:t>IUE-CWA</w:t>
      </w:r>
      <w:r w:rsidRPr="00A347ED">
        <w:rPr>
          <w:rFonts w:ascii="Courier New" w:hAnsi="Courier New"/>
        </w:rPr>
        <w:t>.  Seniority shall continue to accrue while on Union leave.</w:t>
      </w:r>
    </w:p>
    <w:p w14:paraId="2200B417" w14:textId="77777777" w:rsidR="001B63C0" w:rsidRPr="00724487" w:rsidRDefault="001B63C0" w:rsidP="00724487">
      <w:pPr>
        <w:pStyle w:val="Normal1"/>
        <w:jc w:val="both"/>
      </w:pPr>
    </w:p>
    <w:p w14:paraId="3F4186BC" w14:textId="77777777" w:rsidR="005D57E3" w:rsidRPr="00724487" w:rsidRDefault="005D57E3" w:rsidP="00724487">
      <w:pPr>
        <w:pStyle w:val="Normal1"/>
        <w:jc w:val="center"/>
      </w:pPr>
      <w:r w:rsidRPr="00A347ED">
        <w:rPr>
          <w:rFonts w:ascii="Courier New" w:hAnsi="Courier New"/>
          <w:sz w:val="32"/>
          <w:u w:val="single"/>
        </w:rPr>
        <w:t>Article 14 – Termination Policy</w:t>
      </w:r>
    </w:p>
    <w:p w14:paraId="4FDAB269" w14:textId="77777777" w:rsidR="005D57E3" w:rsidRPr="00724487" w:rsidRDefault="005D57E3" w:rsidP="00724487">
      <w:pPr>
        <w:pStyle w:val="Normal1"/>
        <w:jc w:val="center"/>
      </w:pPr>
    </w:p>
    <w:p w14:paraId="13FB575D" w14:textId="77777777" w:rsidR="005D57E3" w:rsidRPr="00724487" w:rsidRDefault="005D57E3" w:rsidP="00724487">
      <w:pPr>
        <w:pStyle w:val="Normal1"/>
        <w:jc w:val="both"/>
      </w:pPr>
      <w:r w:rsidRPr="00A347ED">
        <w:rPr>
          <w:rFonts w:ascii="Courier New" w:hAnsi="Courier New"/>
        </w:rPr>
        <w:t>The end of an employment relationship with the Employer will fall within the following categories:</w:t>
      </w:r>
    </w:p>
    <w:p w14:paraId="2C534FDF" w14:textId="77777777" w:rsidR="005D57E3" w:rsidRPr="00724487" w:rsidRDefault="005D57E3" w:rsidP="00724487">
      <w:pPr>
        <w:pStyle w:val="Normal1"/>
        <w:ind w:left="720" w:hanging="720"/>
        <w:jc w:val="both"/>
      </w:pPr>
    </w:p>
    <w:p w14:paraId="132BE3A0" w14:textId="410938F5" w:rsidR="005D57E3" w:rsidRPr="00724487" w:rsidRDefault="005D57E3" w:rsidP="00724487">
      <w:pPr>
        <w:pStyle w:val="Normal1"/>
        <w:ind w:left="720" w:hanging="720"/>
        <w:jc w:val="both"/>
      </w:pPr>
      <w:r w:rsidRPr="00A347ED">
        <w:rPr>
          <w:rFonts w:ascii="Courier New" w:hAnsi="Courier New"/>
        </w:rPr>
        <w:t>1.</w:t>
      </w:r>
      <w:r w:rsidRPr="00A347ED">
        <w:rPr>
          <w:rFonts w:ascii="Courier New" w:hAnsi="Courier New"/>
        </w:rPr>
        <w:tab/>
      </w:r>
      <w:r w:rsidRPr="00A347ED">
        <w:rPr>
          <w:rFonts w:ascii="Courier New" w:hAnsi="Courier New"/>
          <w:u w:val="single"/>
        </w:rPr>
        <w:t>Resignation</w:t>
      </w:r>
      <w:r w:rsidRPr="00A347ED">
        <w:rPr>
          <w:rFonts w:ascii="Courier New" w:hAnsi="Courier New"/>
        </w:rPr>
        <w:t xml:space="preserve"> is a voluntary termination freely made by the employee for any reason </w:t>
      </w:r>
      <w:r w:rsidR="00747D84">
        <w:rPr>
          <w:rFonts w:ascii="Courier New" w:hAnsi="Courier New"/>
        </w:rPr>
        <w:t>they</w:t>
      </w:r>
      <w:r w:rsidRPr="00A347ED">
        <w:rPr>
          <w:rFonts w:ascii="Courier New" w:hAnsi="Courier New"/>
        </w:rPr>
        <w:t xml:space="preserve"> choose. An employee is expected to give one month’s notice prior to the termination, more is desirable, at which time the last date of employment will be determined. Employees will be paid all earned unpaid salary and their accrued vacation time up to 20 days.</w:t>
      </w:r>
    </w:p>
    <w:p w14:paraId="15C81ACA" w14:textId="77777777" w:rsidR="005D57E3" w:rsidRPr="00724487" w:rsidRDefault="005D57E3" w:rsidP="00724487">
      <w:pPr>
        <w:pStyle w:val="Normal1"/>
        <w:ind w:left="720" w:hanging="720"/>
        <w:jc w:val="both"/>
      </w:pPr>
    </w:p>
    <w:p w14:paraId="38B86A8F" w14:textId="77777777" w:rsidR="005D57E3" w:rsidRPr="00724487" w:rsidRDefault="005D57E3" w:rsidP="00724487">
      <w:pPr>
        <w:pStyle w:val="Normal1"/>
        <w:ind w:left="720" w:hanging="720"/>
        <w:jc w:val="both"/>
      </w:pPr>
      <w:r w:rsidRPr="00A347ED">
        <w:rPr>
          <w:rFonts w:ascii="Courier New" w:hAnsi="Courier New"/>
        </w:rPr>
        <w:t>2.</w:t>
      </w:r>
      <w:r w:rsidRPr="00A347ED">
        <w:rPr>
          <w:rFonts w:ascii="Courier New" w:hAnsi="Courier New"/>
        </w:rPr>
        <w:tab/>
      </w:r>
      <w:r w:rsidRPr="00A347ED">
        <w:rPr>
          <w:rFonts w:ascii="Courier New" w:hAnsi="Courier New"/>
          <w:u w:val="single"/>
        </w:rPr>
        <w:t>Mutual Agreement</w:t>
      </w:r>
      <w:r w:rsidRPr="00A347ED">
        <w:rPr>
          <w:rFonts w:ascii="Courier New" w:hAnsi="Courier New"/>
        </w:rPr>
        <w:t xml:space="preserve"> will occur when both the individual and the Employer feel that it would be mutually beneficial to end the employment.  Under these circumstances the termination date will be agreed upon.  Employees will be paid</w:t>
      </w:r>
      <w:r w:rsidRPr="00A347ED">
        <w:rPr>
          <w:rFonts w:ascii="Courier New" w:hAnsi="Courier New"/>
          <w:b/>
          <w:color w:val="FF0000"/>
        </w:rPr>
        <w:t xml:space="preserve"> </w:t>
      </w:r>
      <w:r w:rsidRPr="00A347ED">
        <w:rPr>
          <w:rFonts w:ascii="Courier New" w:hAnsi="Courier New"/>
        </w:rPr>
        <w:t xml:space="preserve">all earned unpaid salary and their accrued vacation time up to 20 days. </w:t>
      </w:r>
    </w:p>
    <w:p w14:paraId="15DCCC1D" w14:textId="77777777" w:rsidR="005D57E3" w:rsidRPr="00724487" w:rsidRDefault="005D57E3" w:rsidP="00724487">
      <w:pPr>
        <w:pStyle w:val="Normal1"/>
        <w:jc w:val="both"/>
      </w:pPr>
    </w:p>
    <w:p w14:paraId="528F380B" w14:textId="77777777" w:rsidR="005D57E3" w:rsidRPr="00724487" w:rsidRDefault="005D57E3" w:rsidP="00724487">
      <w:pPr>
        <w:pStyle w:val="Normal1"/>
        <w:ind w:left="720" w:hanging="720"/>
        <w:jc w:val="both"/>
      </w:pPr>
      <w:r w:rsidRPr="00A347ED">
        <w:rPr>
          <w:rFonts w:ascii="Courier New" w:hAnsi="Courier New"/>
        </w:rPr>
        <w:t>3.</w:t>
      </w:r>
      <w:r w:rsidRPr="00A347ED">
        <w:rPr>
          <w:rFonts w:ascii="Courier New" w:hAnsi="Courier New"/>
        </w:rPr>
        <w:tab/>
      </w:r>
      <w:r w:rsidRPr="00A347ED">
        <w:rPr>
          <w:rFonts w:ascii="Courier New" w:hAnsi="Courier New"/>
          <w:u w:val="single"/>
        </w:rPr>
        <w:t>Layoffs</w:t>
      </w:r>
      <w:r w:rsidRPr="00A347ED">
        <w:rPr>
          <w:rFonts w:ascii="Courier New" w:hAnsi="Courier New"/>
        </w:rPr>
        <w:t xml:space="preserve"> due to funding limitations may be necessary. The Union may develop written recommendations to the Employer</w:t>
      </w:r>
      <w:r w:rsidRPr="00A347ED">
        <w:rPr>
          <w:rFonts w:ascii="Courier New" w:hAnsi="Courier New"/>
          <w:b/>
        </w:rPr>
        <w:t xml:space="preserve"> </w:t>
      </w:r>
      <w:r w:rsidRPr="00A347ED">
        <w:rPr>
          <w:rFonts w:ascii="Courier New" w:hAnsi="Courier New"/>
        </w:rPr>
        <w:t>for dealing with staff cutbacks caused by financial exigencies such as non-renewal of grants and/or contracts or a decline in revenue from fund raising activities. Maintaining all staff shall be top priority. The Employer shall take into consideration the possibility of job sharing, reduction of the workweek, and redistribution of salaries, and continuance of benefits so as to maintain as many staff members as possible.  The Employer will make the final decision.</w:t>
      </w:r>
    </w:p>
    <w:p w14:paraId="5B65F116" w14:textId="77777777" w:rsidR="005D57E3" w:rsidRPr="00724487" w:rsidRDefault="005D57E3" w:rsidP="00724487">
      <w:pPr>
        <w:pStyle w:val="Normal1"/>
        <w:ind w:left="360"/>
        <w:jc w:val="both"/>
      </w:pPr>
    </w:p>
    <w:p w14:paraId="70DEB2D4" w14:textId="5227250F" w:rsidR="005D57E3" w:rsidRPr="00724487" w:rsidRDefault="005D57E3" w:rsidP="00724487">
      <w:pPr>
        <w:pStyle w:val="Normal1"/>
        <w:ind w:left="720" w:hanging="720"/>
        <w:jc w:val="both"/>
      </w:pPr>
      <w:r w:rsidRPr="00A347ED">
        <w:rPr>
          <w:rFonts w:ascii="Courier New" w:hAnsi="Courier New"/>
        </w:rPr>
        <w:t xml:space="preserve">  </w:t>
      </w:r>
      <w:r w:rsidRPr="00A347ED">
        <w:rPr>
          <w:rFonts w:ascii="Courier New" w:hAnsi="Courier New"/>
        </w:rPr>
        <w:tab/>
        <w:t>Staff will be notified at least 30 days in advance of the effective date of layoff, when possible. In the event of layoffs, staff will be eligible for unemployment compensation.  The Employer will continue to pay health insurance costs for a maximum of 3 months following the layoff as long as the staff member is not covered by another health insurance plan. On the effective day of layoff</w:t>
      </w:r>
      <w:r w:rsidR="0028727F">
        <w:rPr>
          <w:rFonts w:ascii="Courier New" w:hAnsi="Courier New"/>
        </w:rPr>
        <w:t>,</w:t>
      </w:r>
      <w:r w:rsidRPr="00A347ED">
        <w:rPr>
          <w:rFonts w:ascii="Courier New" w:hAnsi="Courier New"/>
        </w:rPr>
        <w:t xml:space="preserve"> employees will be paid their accrued vacation time up to 20 days. Employees who have worked a minimum of one year will receive severance in the amount of two week’s pay. Employees who have worked less than one year will receive pro-rated severance based on one </w:t>
      </w:r>
      <w:r w:rsidRPr="00A347ED">
        <w:rPr>
          <w:rFonts w:ascii="Courier New" w:hAnsi="Courier New"/>
        </w:rPr>
        <w:lastRenderedPageBreak/>
        <w:t xml:space="preserve">week’s pay per year of service. Laid off employees will have preference to be rehired for future work. </w:t>
      </w:r>
    </w:p>
    <w:p w14:paraId="2A7F670D" w14:textId="77777777" w:rsidR="005D57E3" w:rsidRPr="00724487" w:rsidRDefault="005D57E3" w:rsidP="00724487">
      <w:pPr>
        <w:pStyle w:val="Normal1"/>
        <w:ind w:left="720" w:hanging="720"/>
        <w:jc w:val="both"/>
      </w:pPr>
    </w:p>
    <w:p w14:paraId="74A13742" w14:textId="77777777" w:rsidR="005D57E3" w:rsidRPr="00724487" w:rsidRDefault="005D57E3" w:rsidP="00724487">
      <w:pPr>
        <w:pStyle w:val="Normal1"/>
        <w:ind w:left="720" w:hanging="720"/>
        <w:jc w:val="both"/>
      </w:pPr>
      <w:r w:rsidRPr="00A347ED">
        <w:rPr>
          <w:rFonts w:ascii="Courier New" w:hAnsi="Courier New"/>
        </w:rPr>
        <w:t>4.</w:t>
      </w:r>
      <w:r w:rsidRPr="00A347ED">
        <w:rPr>
          <w:rFonts w:ascii="Courier New" w:hAnsi="Courier New"/>
        </w:rPr>
        <w:tab/>
      </w:r>
      <w:r w:rsidRPr="00A347ED">
        <w:rPr>
          <w:rFonts w:ascii="Courier New" w:hAnsi="Courier New"/>
          <w:u w:val="single"/>
        </w:rPr>
        <w:t>Firing or discipline</w:t>
      </w:r>
      <w:r w:rsidRPr="00A347ED">
        <w:rPr>
          <w:rFonts w:ascii="Courier New" w:hAnsi="Courier New"/>
        </w:rPr>
        <w:t xml:space="preserve"> must be for just cause.  Just cause may be but is not limited to one of the following:</w:t>
      </w:r>
    </w:p>
    <w:p w14:paraId="67D1E180" w14:textId="77777777" w:rsidR="005D57E3" w:rsidRPr="00A347ED" w:rsidRDefault="005D57E3" w:rsidP="00724487">
      <w:pPr>
        <w:pStyle w:val="Normal1"/>
        <w:numPr>
          <w:ilvl w:val="0"/>
          <w:numId w:val="35"/>
        </w:numPr>
        <w:ind w:hanging="360"/>
        <w:jc w:val="both"/>
        <w:rPr>
          <w:rFonts w:ascii="Courier New" w:hAnsi="Courier New"/>
        </w:rPr>
      </w:pPr>
      <w:r w:rsidRPr="00A347ED">
        <w:rPr>
          <w:rFonts w:ascii="Courier New" w:hAnsi="Courier New"/>
        </w:rPr>
        <w:t>Repeated failure to perform assigned duties satisfactorily</w:t>
      </w:r>
    </w:p>
    <w:p w14:paraId="79C4D585" w14:textId="77777777" w:rsidR="005D57E3" w:rsidRPr="00A347ED" w:rsidRDefault="005D57E3" w:rsidP="00724487">
      <w:pPr>
        <w:pStyle w:val="Normal1"/>
        <w:numPr>
          <w:ilvl w:val="0"/>
          <w:numId w:val="35"/>
        </w:numPr>
        <w:ind w:hanging="360"/>
        <w:jc w:val="both"/>
        <w:rPr>
          <w:rFonts w:ascii="Courier New" w:hAnsi="Courier New"/>
        </w:rPr>
      </w:pPr>
      <w:r w:rsidRPr="00A347ED">
        <w:rPr>
          <w:rFonts w:ascii="Courier New" w:hAnsi="Courier New"/>
        </w:rPr>
        <w:t>Repeated failure to comply with written policies of the Employer</w:t>
      </w:r>
    </w:p>
    <w:p w14:paraId="0F405059" w14:textId="77777777" w:rsidR="005D57E3" w:rsidRPr="00A347ED" w:rsidRDefault="005D57E3" w:rsidP="00724487">
      <w:pPr>
        <w:pStyle w:val="Normal1"/>
        <w:numPr>
          <w:ilvl w:val="0"/>
          <w:numId w:val="35"/>
        </w:numPr>
        <w:ind w:hanging="360"/>
        <w:rPr>
          <w:rFonts w:ascii="Courier New" w:hAnsi="Courier New"/>
        </w:rPr>
      </w:pPr>
      <w:r w:rsidRPr="00A347ED">
        <w:rPr>
          <w:rFonts w:ascii="Courier New" w:hAnsi="Courier New"/>
        </w:rPr>
        <w:t xml:space="preserve">Use, manufacture, conveyance, possession or distribution of illicit substances on SAF’s premises </w:t>
      </w:r>
    </w:p>
    <w:p w14:paraId="315711B7" w14:textId="77777777" w:rsidR="005D57E3" w:rsidRPr="00A347ED" w:rsidRDefault="005D57E3" w:rsidP="00724487">
      <w:pPr>
        <w:pStyle w:val="Normal1"/>
        <w:numPr>
          <w:ilvl w:val="0"/>
          <w:numId w:val="35"/>
        </w:numPr>
        <w:ind w:hanging="360"/>
        <w:rPr>
          <w:rFonts w:ascii="Courier New" w:hAnsi="Courier New"/>
        </w:rPr>
      </w:pPr>
      <w:r w:rsidRPr="00A347ED">
        <w:rPr>
          <w:rFonts w:ascii="Courier New" w:hAnsi="Courier New"/>
        </w:rPr>
        <w:t>Violation of a criminal law</w:t>
      </w:r>
    </w:p>
    <w:p w14:paraId="744F79D6" w14:textId="77777777" w:rsidR="005D57E3" w:rsidRPr="00A347ED" w:rsidRDefault="005D57E3" w:rsidP="00724487">
      <w:pPr>
        <w:pStyle w:val="Normal1"/>
        <w:numPr>
          <w:ilvl w:val="0"/>
          <w:numId w:val="35"/>
        </w:numPr>
        <w:ind w:hanging="360"/>
        <w:rPr>
          <w:rFonts w:ascii="Courier New" w:hAnsi="Courier New"/>
        </w:rPr>
      </w:pPr>
      <w:r w:rsidRPr="00A347ED">
        <w:rPr>
          <w:rFonts w:ascii="Courier New" w:hAnsi="Courier New"/>
        </w:rPr>
        <w:t xml:space="preserve">Willfully misrepresenting work-related information to the Board and/or community </w:t>
      </w:r>
    </w:p>
    <w:p w14:paraId="2801F736" w14:textId="77777777" w:rsidR="005D57E3" w:rsidRPr="00A347ED" w:rsidRDefault="005D57E3" w:rsidP="00724487">
      <w:pPr>
        <w:pStyle w:val="Normal1"/>
        <w:numPr>
          <w:ilvl w:val="0"/>
          <w:numId w:val="35"/>
        </w:numPr>
        <w:ind w:hanging="360"/>
        <w:rPr>
          <w:rFonts w:ascii="Courier New" w:hAnsi="Courier New"/>
        </w:rPr>
      </w:pPr>
      <w:r w:rsidRPr="00A347ED">
        <w:rPr>
          <w:rFonts w:ascii="Courier New" w:hAnsi="Courier New"/>
        </w:rPr>
        <w:t>Falsifying records</w:t>
      </w:r>
    </w:p>
    <w:p w14:paraId="6E759ED1" w14:textId="77777777" w:rsidR="005D57E3" w:rsidRPr="00A347ED" w:rsidRDefault="005D57E3" w:rsidP="00724487">
      <w:pPr>
        <w:pStyle w:val="Normal1"/>
        <w:numPr>
          <w:ilvl w:val="0"/>
          <w:numId w:val="35"/>
        </w:numPr>
        <w:ind w:hanging="360"/>
        <w:rPr>
          <w:rFonts w:ascii="Courier New" w:hAnsi="Courier New"/>
        </w:rPr>
      </w:pPr>
      <w:r w:rsidRPr="00A347ED">
        <w:rPr>
          <w:rFonts w:ascii="Courier New" w:hAnsi="Courier New"/>
        </w:rPr>
        <w:t>Stealing or embezzling funds</w:t>
      </w:r>
    </w:p>
    <w:p w14:paraId="315AADB7" w14:textId="77777777" w:rsidR="005D57E3" w:rsidRPr="00A347ED" w:rsidRDefault="005D57E3" w:rsidP="00724487">
      <w:pPr>
        <w:pStyle w:val="Normal1"/>
        <w:numPr>
          <w:ilvl w:val="0"/>
          <w:numId w:val="35"/>
        </w:numPr>
        <w:ind w:hanging="360"/>
        <w:rPr>
          <w:rFonts w:ascii="Courier New" w:hAnsi="Courier New"/>
        </w:rPr>
      </w:pPr>
      <w:r w:rsidRPr="00A347ED">
        <w:rPr>
          <w:rFonts w:ascii="Courier New" w:hAnsi="Courier New"/>
        </w:rPr>
        <w:t>Harassment (see description below)</w:t>
      </w:r>
    </w:p>
    <w:p w14:paraId="7EC70DA2" w14:textId="77777777" w:rsidR="005D57E3" w:rsidRPr="00A347ED" w:rsidRDefault="005D57E3" w:rsidP="00724487">
      <w:pPr>
        <w:pStyle w:val="Normal1"/>
        <w:numPr>
          <w:ilvl w:val="0"/>
          <w:numId w:val="35"/>
        </w:numPr>
        <w:ind w:hanging="360"/>
        <w:rPr>
          <w:rFonts w:ascii="Courier New" w:hAnsi="Courier New"/>
        </w:rPr>
      </w:pPr>
      <w:r w:rsidRPr="00A347ED">
        <w:rPr>
          <w:rFonts w:ascii="Courier New" w:hAnsi="Courier New"/>
        </w:rPr>
        <w:t>Divulging confidential information</w:t>
      </w:r>
    </w:p>
    <w:p w14:paraId="3562FCFC" w14:textId="77777777" w:rsidR="005D57E3" w:rsidRPr="00A347ED" w:rsidRDefault="005D57E3" w:rsidP="00724487">
      <w:pPr>
        <w:pStyle w:val="Normal1"/>
        <w:numPr>
          <w:ilvl w:val="0"/>
          <w:numId w:val="35"/>
        </w:numPr>
        <w:ind w:hanging="360"/>
        <w:rPr>
          <w:rFonts w:ascii="Courier New" w:hAnsi="Courier New"/>
        </w:rPr>
      </w:pPr>
      <w:r w:rsidRPr="00A347ED">
        <w:rPr>
          <w:rFonts w:ascii="Courier New" w:hAnsi="Courier New"/>
        </w:rPr>
        <w:t>Willful destruction of SAF property or the property of a co-worker</w:t>
      </w:r>
    </w:p>
    <w:p w14:paraId="31901036" w14:textId="77777777" w:rsidR="005D57E3" w:rsidRPr="00A347ED" w:rsidRDefault="005D57E3" w:rsidP="00724487">
      <w:pPr>
        <w:pStyle w:val="Normal1"/>
        <w:numPr>
          <w:ilvl w:val="0"/>
          <w:numId w:val="35"/>
        </w:numPr>
        <w:ind w:hanging="360"/>
        <w:rPr>
          <w:rFonts w:ascii="Courier New" w:hAnsi="Courier New"/>
        </w:rPr>
      </w:pPr>
      <w:r w:rsidRPr="00A347ED">
        <w:rPr>
          <w:rFonts w:ascii="Courier New" w:hAnsi="Courier New"/>
        </w:rPr>
        <w:t>Illegally possessing firearms or other lethal weapons at work</w:t>
      </w:r>
    </w:p>
    <w:p w14:paraId="7ECAB816" w14:textId="77777777" w:rsidR="005D57E3" w:rsidRPr="00A347ED" w:rsidRDefault="005D57E3" w:rsidP="00724487">
      <w:pPr>
        <w:pStyle w:val="Normal1"/>
        <w:numPr>
          <w:ilvl w:val="0"/>
          <w:numId w:val="35"/>
        </w:numPr>
        <w:ind w:hanging="360"/>
        <w:rPr>
          <w:rFonts w:ascii="Courier New" w:hAnsi="Courier New"/>
        </w:rPr>
      </w:pPr>
      <w:r w:rsidRPr="00A347ED">
        <w:rPr>
          <w:rFonts w:ascii="Courier New" w:hAnsi="Courier New"/>
        </w:rPr>
        <w:t>Engagement in partisan political activity under the name of SAF or during paid staff time</w:t>
      </w:r>
    </w:p>
    <w:p w14:paraId="5AC31E7A" w14:textId="77777777" w:rsidR="005D57E3" w:rsidRPr="00724487" w:rsidRDefault="005D57E3" w:rsidP="00724487">
      <w:pPr>
        <w:pStyle w:val="Normal1"/>
        <w:tabs>
          <w:tab w:val="left" w:pos="1440"/>
        </w:tabs>
        <w:ind w:left="720" w:hanging="720"/>
        <w:jc w:val="both"/>
      </w:pPr>
    </w:p>
    <w:p w14:paraId="0A75216A" w14:textId="77777777" w:rsidR="005D57E3" w:rsidRPr="00724487" w:rsidRDefault="005D57E3" w:rsidP="00724487">
      <w:pPr>
        <w:pStyle w:val="Normal1"/>
        <w:ind w:left="720"/>
        <w:jc w:val="both"/>
      </w:pPr>
      <w:r w:rsidRPr="00A347ED">
        <w:rPr>
          <w:rFonts w:ascii="Courier New" w:hAnsi="Courier New"/>
        </w:rPr>
        <w:t xml:space="preserve">When one or more of the above conditions is/are met, the Disciplinary Process may be initiated by the Employer. The Employer shall adhere to the principles of progressive discipline. The employee may use the grievance process and/or request that the Steward assist at any time during the following Disciplinary Process: </w:t>
      </w:r>
    </w:p>
    <w:p w14:paraId="4A8F92FC" w14:textId="77777777" w:rsidR="005D57E3" w:rsidRPr="00724487" w:rsidRDefault="005D57E3" w:rsidP="00724487">
      <w:pPr>
        <w:pStyle w:val="Normal1"/>
        <w:ind w:left="720"/>
        <w:jc w:val="both"/>
      </w:pPr>
    </w:p>
    <w:p w14:paraId="01069F39" w14:textId="77777777" w:rsidR="005D57E3" w:rsidRPr="00724487" w:rsidRDefault="005D57E3" w:rsidP="00724487">
      <w:pPr>
        <w:pStyle w:val="Normal1"/>
        <w:ind w:left="720"/>
        <w:jc w:val="both"/>
      </w:pPr>
      <w:r w:rsidRPr="00A347ED">
        <w:rPr>
          <w:rFonts w:ascii="Courier New" w:hAnsi="Courier New"/>
        </w:rPr>
        <w:t>1)  The Employer gives the employee a verbal warning that is documented in their personnel file and signed by both parties.</w:t>
      </w:r>
      <w:r w:rsidRPr="00A347ED">
        <w:rPr>
          <w:rFonts w:ascii="Courier New" w:hAnsi="Courier New"/>
          <w:b/>
          <w:color w:val="FF0000"/>
        </w:rPr>
        <w:t xml:space="preserve"> </w:t>
      </w:r>
      <w:r w:rsidRPr="00A347ED">
        <w:rPr>
          <w:rFonts w:ascii="Courier New" w:hAnsi="Courier New"/>
        </w:rPr>
        <w:t>In the event of gross employee misconduct</w:t>
      </w:r>
      <w:r w:rsidRPr="00A347ED">
        <w:rPr>
          <w:rFonts w:ascii="Courier New" w:hAnsi="Courier New"/>
          <w:b/>
        </w:rPr>
        <w:t>,</w:t>
      </w:r>
      <w:r w:rsidRPr="00A347ED">
        <w:rPr>
          <w:rFonts w:ascii="Courier New" w:hAnsi="Courier New"/>
        </w:rPr>
        <w:t xml:space="preserve"> the Employer may skip to step </w:t>
      </w:r>
      <w:r w:rsidRPr="003650A5">
        <w:rPr>
          <w:rFonts w:ascii="Courier New" w:hAnsi="Courier New"/>
        </w:rPr>
        <w:t>(</w:t>
      </w:r>
      <w:r w:rsidRPr="009663B3">
        <w:rPr>
          <w:rFonts w:ascii="Courier New" w:hAnsi="Courier New"/>
        </w:rPr>
        <w:t>3</w:t>
      </w:r>
      <w:r w:rsidRPr="003650A5">
        <w:rPr>
          <w:rFonts w:ascii="Courier New" w:hAnsi="Courier New"/>
        </w:rPr>
        <w:t>).</w:t>
      </w:r>
    </w:p>
    <w:p w14:paraId="761700BB" w14:textId="77777777" w:rsidR="005D57E3" w:rsidRPr="00724487" w:rsidRDefault="005D57E3" w:rsidP="00724487">
      <w:pPr>
        <w:pStyle w:val="Normal1"/>
        <w:ind w:left="720"/>
        <w:jc w:val="both"/>
      </w:pPr>
    </w:p>
    <w:p w14:paraId="6B83FA85" w14:textId="77777777" w:rsidR="005D57E3" w:rsidRPr="00724487" w:rsidRDefault="005D57E3" w:rsidP="00724487">
      <w:pPr>
        <w:pStyle w:val="Normal1"/>
        <w:ind w:left="720"/>
        <w:jc w:val="both"/>
      </w:pPr>
      <w:r w:rsidRPr="00A347ED">
        <w:rPr>
          <w:rFonts w:ascii="Courier New" w:hAnsi="Courier New"/>
        </w:rPr>
        <w:t>2) If the problem(s) continue(s) the Employer gives the employee and the Steward written notification explaining the problem and warning that employment is in jeopardy. Within 5 working days of this notification the Employer and employee will meet to create a detailed plan to remedy the situation within a mutually agreed-upon period of time not to exceed two weeks, with exceptions granted by the Employer.</w:t>
      </w:r>
    </w:p>
    <w:p w14:paraId="412EBDF9" w14:textId="77777777" w:rsidR="005D57E3" w:rsidRPr="00724487" w:rsidRDefault="005D57E3" w:rsidP="00724487">
      <w:pPr>
        <w:pStyle w:val="Normal1"/>
        <w:ind w:left="720"/>
        <w:jc w:val="both"/>
      </w:pPr>
      <w:r w:rsidRPr="00A347ED">
        <w:rPr>
          <w:rFonts w:ascii="Courier New" w:hAnsi="Courier New"/>
        </w:rPr>
        <w:t xml:space="preserve">  </w:t>
      </w:r>
    </w:p>
    <w:p w14:paraId="393AC476" w14:textId="77777777" w:rsidR="005D57E3" w:rsidRPr="00724487" w:rsidRDefault="005D57E3" w:rsidP="00724487">
      <w:pPr>
        <w:pStyle w:val="Normal1"/>
        <w:ind w:left="720"/>
        <w:jc w:val="both"/>
      </w:pPr>
      <w:r w:rsidRPr="00A347ED">
        <w:rPr>
          <w:rFonts w:ascii="Courier New" w:hAnsi="Courier New"/>
        </w:rPr>
        <w:t xml:space="preserve">3) At the end of this period of time the Employer will meet with the employee and Steward to assess whether the problem(s) is/are resolved.  If the Employer is not satisfied with the employee’s progress, they will inform the employee and the Steward of the intent to fire. </w:t>
      </w:r>
    </w:p>
    <w:p w14:paraId="1E8FB5E4" w14:textId="77777777" w:rsidR="005D57E3" w:rsidRPr="00724487" w:rsidRDefault="005D57E3" w:rsidP="00724487">
      <w:pPr>
        <w:pStyle w:val="Normal1"/>
        <w:ind w:left="720"/>
        <w:jc w:val="both"/>
      </w:pPr>
    </w:p>
    <w:p w14:paraId="0A41A933" w14:textId="77777777" w:rsidR="005D57E3" w:rsidRPr="00724487" w:rsidRDefault="005D57E3" w:rsidP="00724487">
      <w:pPr>
        <w:pStyle w:val="Normal1"/>
        <w:ind w:left="720"/>
        <w:jc w:val="both"/>
      </w:pPr>
      <w:r w:rsidRPr="00A347ED">
        <w:rPr>
          <w:rFonts w:ascii="Courier New" w:hAnsi="Courier New"/>
        </w:rPr>
        <w:t>If an employee is terminated they will be paid their accrued vacation time up to 20 days.</w:t>
      </w:r>
    </w:p>
    <w:p w14:paraId="1404B3F1" w14:textId="77777777" w:rsidR="005D57E3" w:rsidRPr="00724487" w:rsidRDefault="005D57E3" w:rsidP="00724487">
      <w:pPr>
        <w:pStyle w:val="Normal1"/>
        <w:jc w:val="both"/>
      </w:pPr>
    </w:p>
    <w:p w14:paraId="1377D0B0" w14:textId="77777777" w:rsidR="00D86579" w:rsidRPr="00724487" w:rsidRDefault="00D86579" w:rsidP="00724487">
      <w:pPr>
        <w:pStyle w:val="Normal1"/>
        <w:jc w:val="both"/>
      </w:pPr>
      <w:r>
        <w:rPr>
          <w:rFonts w:ascii="Courier New" w:hAnsi="Courier New"/>
          <w:u w:val="single"/>
        </w:rPr>
        <w:t xml:space="preserve">5. </w:t>
      </w:r>
      <w:r w:rsidR="005D57E3" w:rsidRPr="00A347ED">
        <w:rPr>
          <w:rFonts w:ascii="Courier New" w:hAnsi="Courier New"/>
          <w:u w:val="single"/>
        </w:rPr>
        <w:t>Retirement</w:t>
      </w:r>
      <w:r w:rsidR="005D57E3" w:rsidRPr="00A347ED">
        <w:rPr>
          <w:rFonts w:ascii="Courier New" w:hAnsi="Courier New"/>
        </w:rPr>
        <w:t xml:space="preserve"> – There is no mandatory retirement age.</w:t>
      </w:r>
    </w:p>
    <w:p w14:paraId="768DA2E3" w14:textId="77777777" w:rsidR="00D86579" w:rsidRPr="00724487" w:rsidRDefault="00D86579" w:rsidP="00724487">
      <w:pPr>
        <w:pStyle w:val="Normal1"/>
        <w:jc w:val="both"/>
      </w:pPr>
    </w:p>
    <w:p w14:paraId="32AECC16" w14:textId="64CFE5E5" w:rsidR="00D86579" w:rsidRPr="00724487" w:rsidRDefault="00D86579" w:rsidP="00724487">
      <w:pPr>
        <w:pStyle w:val="Normal1"/>
        <w:jc w:val="both"/>
      </w:pPr>
      <w:r w:rsidRPr="005C05A9">
        <w:rPr>
          <w:rFonts w:ascii="Courier New" w:hAnsi="Courier New" w:cs="Courier New"/>
          <w:u w:val="single"/>
        </w:rPr>
        <w:t>6.  Exit Meeting</w:t>
      </w:r>
      <w:r w:rsidR="00AD2D30">
        <w:rPr>
          <w:rFonts w:ascii="Courier New" w:hAnsi="Courier New" w:cs="Courier New"/>
          <w:u w:val="single"/>
        </w:rPr>
        <w:t xml:space="preserve"> </w:t>
      </w:r>
      <w:r w:rsidRPr="004111E1">
        <w:rPr>
          <w:rFonts w:ascii="Courier New" w:hAnsi="Courier New" w:cs="Courier New"/>
        </w:rPr>
        <w:t>-</w:t>
      </w:r>
      <w:r w:rsidR="00AD2D30">
        <w:rPr>
          <w:rFonts w:ascii="Courier New" w:hAnsi="Courier New" w:cs="Courier New"/>
        </w:rPr>
        <w:t xml:space="preserve"> </w:t>
      </w:r>
      <w:r w:rsidRPr="004111E1">
        <w:rPr>
          <w:rFonts w:ascii="Courier New" w:hAnsi="Courier New" w:cs="Courier New"/>
        </w:rPr>
        <w:t xml:space="preserve">Employees must participate in an exit meeting with the Executive Director or may request an interview with a board member of their choosing. The Executive Director will be told the name of this board member as soon as </w:t>
      </w:r>
      <w:r w:rsidRPr="009663B3">
        <w:rPr>
          <w:rFonts w:ascii="Courier New" w:hAnsi="Courier New" w:cs="Courier New"/>
        </w:rPr>
        <w:t>practicable</w:t>
      </w:r>
      <w:r w:rsidRPr="004111E1">
        <w:rPr>
          <w:rFonts w:ascii="Courier New" w:hAnsi="Courier New" w:cs="Courier New"/>
        </w:rPr>
        <w:t>. The Executive Director and/or board member who participate in the exit meeting will prepare a summary of feedback for inclusion in the employee’s personnel file. The employee will turn in any final work, passwords, and keys and may also give feedback to the organization. The departing employee has the right to request that a Steward or other Union representative be present for the exit meeting.</w:t>
      </w:r>
      <w:r w:rsidRPr="00A96711">
        <w:rPr>
          <w:rFonts w:ascii="Courier New" w:hAnsi="Courier New" w:cs="Courier New"/>
        </w:rPr>
        <w:t xml:space="preserve">  </w:t>
      </w:r>
    </w:p>
    <w:p w14:paraId="76D837F0" w14:textId="77777777" w:rsidR="00D86579" w:rsidRPr="00724487" w:rsidRDefault="00D86579" w:rsidP="00724487">
      <w:pPr>
        <w:pStyle w:val="Normal1"/>
        <w:ind w:left="720"/>
        <w:jc w:val="both"/>
      </w:pPr>
    </w:p>
    <w:p w14:paraId="5FE6EB1F" w14:textId="29B05F37" w:rsidR="005D57E3" w:rsidRPr="00724487" w:rsidRDefault="00D86579" w:rsidP="00724487">
      <w:pPr>
        <w:pStyle w:val="Normal1"/>
        <w:jc w:val="both"/>
      </w:pPr>
      <w:r>
        <w:rPr>
          <w:rFonts w:ascii="Courier New" w:hAnsi="Courier New"/>
        </w:rPr>
        <w:t xml:space="preserve">7. </w:t>
      </w:r>
      <w:r w:rsidR="005D57E3" w:rsidRPr="00A347ED">
        <w:rPr>
          <w:rFonts w:ascii="Courier New" w:hAnsi="Courier New"/>
          <w:u w:val="single"/>
        </w:rPr>
        <w:t xml:space="preserve">Exit Work </w:t>
      </w:r>
      <w:r w:rsidR="005D57E3" w:rsidRPr="00A347ED">
        <w:rPr>
          <w:rFonts w:ascii="Courier New" w:hAnsi="Courier New"/>
        </w:rPr>
        <w:t xml:space="preserve">– Departing employees shall clean their work area; arrange and properly label their files [including a directory of computer files with appropriate passwords]; compile a list of frequent contacts [including name, title, contact information and a description of the relationship]; </w:t>
      </w:r>
      <w:r w:rsidR="001C168E" w:rsidRPr="001C168E">
        <w:rPr>
          <w:rFonts w:ascii="Courier New" w:hAnsi="Courier New"/>
        </w:rPr>
        <w:t xml:space="preserve">move any work files from their personal computer and/or any online storage file system (e.g., </w:t>
      </w:r>
      <w:r w:rsidR="0028727F">
        <w:rPr>
          <w:rFonts w:ascii="Courier New" w:hAnsi="Courier New"/>
        </w:rPr>
        <w:t>G</w:t>
      </w:r>
      <w:r w:rsidR="001C168E" w:rsidRPr="001C168E">
        <w:rPr>
          <w:rFonts w:ascii="Courier New" w:hAnsi="Courier New"/>
        </w:rPr>
        <w:t>oogle</w:t>
      </w:r>
      <w:r w:rsidR="0028727F">
        <w:rPr>
          <w:rFonts w:ascii="Courier New" w:hAnsi="Courier New"/>
        </w:rPr>
        <w:t xml:space="preserve"> D</w:t>
      </w:r>
      <w:r w:rsidR="001C168E" w:rsidRPr="001C168E">
        <w:rPr>
          <w:rFonts w:ascii="Courier New" w:hAnsi="Courier New"/>
        </w:rPr>
        <w:t>rive) to the SAF server; </w:t>
      </w:r>
      <w:r w:rsidR="005D57E3" w:rsidRPr="00A347ED">
        <w:rPr>
          <w:rFonts w:ascii="Courier New" w:hAnsi="Courier New"/>
        </w:rPr>
        <w:t xml:space="preserve">and create informal notes for the next employee [including upcoming deadlines/events for which the next employee will be responsible]. Completion of exit work will be determined and scheduled by the Executive Director and the departing staff member. </w:t>
      </w:r>
    </w:p>
    <w:p w14:paraId="38D6E4B2" w14:textId="77777777" w:rsidR="005D57E3" w:rsidRPr="00724487" w:rsidRDefault="005D57E3" w:rsidP="00724487">
      <w:pPr>
        <w:pStyle w:val="Normal1"/>
        <w:jc w:val="center"/>
      </w:pPr>
    </w:p>
    <w:p w14:paraId="271051BD" w14:textId="77777777" w:rsidR="005D57E3" w:rsidRPr="00724487" w:rsidRDefault="005D57E3" w:rsidP="00724487">
      <w:pPr>
        <w:pStyle w:val="Normal1"/>
        <w:jc w:val="center"/>
      </w:pPr>
      <w:r w:rsidRPr="00A347ED">
        <w:rPr>
          <w:rFonts w:ascii="Courier New" w:hAnsi="Courier New"/>
          <w:sz w:val="32"/>
          <w:u w:val="single"/>
        </w:rPr>
        <w:t>Article 15 – Grievance and Arbitration</w:t>
      </w:r>
    </w:p>
    <w:p w14:paraId="381C87AB" w14:textId="77777777" w:rsidR="005D57E3" w:rsidRPr="00724487" w:rsidRDefault="005D57E3" w:rsidP="00724487">
      <w:pPr>
        <w:pStyle w:val="Normal1"/>
        <w:jc w:val="both"/>
      </w:pPr>
      <w:r w:rsidRPr="00A347ED">
        <w:rPr>
          <w:rFonts w:ascii="Courier New" w:hAnsi="Courier New"/>
          <w:u w:val="single"/>
        </w:rPr>
        <w:t>Grievances</w:t>
      </w:r>
      <w:r w:rsidRPr="00A347ED">
        <w:rPr>
          <w:rFonts w:ascii="Courier New" w:hAnsi="Courier New"/>
        </w:rPr>
        <w:t xml:space="preserve">  </w:t>
      </w:r>
    </w:p>
    <w:p w14:paraId="398D73F4" w14:textId="77777777" w:rsidR="005D57E3" w:rsidRPr="00724487" w:rsidRDefault="005D57E3" w:rsidP="00724487">
      <w:pPr>
        <w:pStyle w:val="Normal1"/>
        <w:tabs>
          <w:tab w:val="left" w:pos="720"/>
        </w:tabs>
        <w:jc w:val="both"/>
      </w:pPr>
      <w:r w:rsidRPr="00A347ED">
        <w:rPr>
          <w:rFonts w:ascii="Courier New" w:hAnsi="Courier New"/>
        </w:rPr>
        <w:t>It is encouraged that efforts be made to resolve problems between the Employer and employees in an informal manner.  The grievance procedure should be used after direct informal negotiations do not resolve a problem.  Grievances may be filed by staff or the Union Steward.  Once a formal written grievance is filed all steps of the grievance process will be documented.</w:t>
      </w:r>
    </w:p>
    <w:p w14:paraId="02A62066" w14:textId="77777777" w:rsidR="005D57E3" w:rsidRPr="00A347ED" w:rsidRDefault="005D57E3" w:rsidP="00724487">
      <w:pPr>
        <w:pStyle w:val="Normal1"/>
        <w:numPr>
          <w:ilvl w:val="0"/>
          <w:numId w:val="39"/>
        </w:numPr>
        <w:tabs>
          <w:tab w:val="left" w:pos="720"/>
        </w:tabs>
        <w:ind w:hanging="540"/>
        <w:jc w:val="both"/>
        <w:rPr>
          <w:rFonts w:ascii="Courier New" w:hAnsi="Courier New"/>
        </w:rPr>
      </w:pPr>
      <w:r w:rsidRPr="00A347ED">
        <w:rPr>
          <w:rFonts w:ascii="Courier New" w:hAnsi="Courier New"/>
        </w:rPr>
        <w:t>An oral grievance must be made to the immediate supervisor, indicating that the grievant is invoking the grievance procedure, preferably within one week of the incident. The supervisor has three days to respond.</w:t>
      </w:r>
    </w:p>
    <w:p w14:paraId="3A35AAD8" w14:textId="4736B0CF" w:rsidR="005D57E3" w:rsidRPr="00A347ED" w:rsidRDefault="005D57E3" w:rsidP="00724487">
      <w:pPr>
        <w:pStyle w:val="Normal1"/>
        <w:numPr>
          <w:ilvl w:val="0"/>
          <w:numId w:val="39"/>
        </w:numPr>
        <w:tabs>
          <w:tab w:val="left" w:pos="720"/>
        </w:tabs>
        <w:ind w:hanging="540"/>
        <w:jc w:val="both"/>
        <w:rPr>
          <w:rFonts w:ascii="Courier New" w:hAnsi="Courier New"/>
        </w:rPr>
      </w:pPr>
      <w:r w:rsidRPr="00A347ED">
        <w:rPr>
          <w:rFonts w:ascii="Courier New" w:hAnsi="Courier New"/>
        </w:rPr>
        <w:t xml:space="preserve">Should the grievant be dissatisfied with the response, </w:t>
      </w:r>
      <w:r w:rsidR="00747D84">
        <w:rPr>
          <w:rFonts w:ascii="Courier New" w:hAnsi="Courier New"/>
        </w:rPr>
        <w:t>they have</w:t>
      </w:r>
      <w:r w:rsidRPr="00A347ED">
        <w:rPr>
          <w:rFonts w:ascii="Courier New" w:hAnsi="Courier New"/>
        </w:rPr>
        <w:t xml:space="preserve"> ten days to file a written grievance with the Executive Director or Personnel Committee of the Board. In this appeal, the grievant can be represented by a non-staff union representative if desired. The meeting must take place within three working days unless extended by mutual agreement. The Employer must </w:t>
      </w:r>
      <w:r w:rsidRPr="00A347ED">
        <w:rPr>
          <w:rFonts w:ascii="Courier New" w:hAnsi="Courier New"/>
        </w:rPr>
        <w:lastRenderedPageBreak/>
        <w:t>respond within three working days of the meeting unless extended by mutual agreement.</w:t>
      </w:r>
    </w:p>
    <w:p w14:paraId="37E7E661" w14:textId="274775C2" w:rsidR="005D57E3" w:rsidRPr="00724487" w:rsidRDefault="005D57E3" w:rsidP="00724487">
      <w:pPr>
        <w:pStyle w:val="Normal1"/>
        <w:ind w:left="1260" w:hanging="540"/>
        <w:jc w:val="both"/>
      </w:pPr>
      <w:r w:rsidRPr="00A347ED">
        <w:rPr>
          <w:rFonts w:ascii="Courier New" w:hAnsi="Courier New"/>
        </w:rPr>
        <w:t xml:space="preserve">3) Should the grievant be dissatisfied with the response, </w:t>
      </w:r>
      <w:r w:rsidR="00747D84">
        <w:rPr>
          <w:rFonts w:ascii="Courier New" w:hAnsi="Courier New"/>
        </w:rPr>
        <w:t>they have</w:t>
      </w:r>
      <w:r w:rsidRPr="00A347ED">
        <w:rPr>
          <w:rFonts w:ascii="Courier New" w:hAnsi="Courier New"/>
        </w:rPr>
        <w:t xml:space="preserve"> three days to appeal to the Board of Directors. The board can establish a committee to hear the grievance. The grievant can have a non-staff union representative if desired. The Executive Director or </w:t>
      </w:r>
      <w:r w:rsidR="00747D84">
        <w:rPr>
          <w:rFonts w:ascii="Courier New" w:hAnsi="Courier New"/>
        </w:rPr>
        <w:t>their</w:t>
      </w:r>
      <w:r w:rsidRPr="00A347ED">
        <w:rPr>
          <w:rFonts w:ascii="Courier New" w:hAnsi="Courier New"/>
        </w:rPr>
        <w:t xml:space="preserve"> designee will represent the organization. The committee has 5 working days to issue a decision. </w:t>
      </w:r>
    </w:p>
    <w:p w14:paraId="567DF3C6" w14:textId="00B0C229" w:rsidR="005D57E3" w:rsidRPr="00A347ED" w:rsidRDefault="005D57E3" w:rsidP="00724487">
      <w:pPr>
        <w:pStyle w:val="Normal1"/>
        <w:numPr>
          <w:ilvl w:val="0"/>
          <w:numId w:val="40"/>
        </w:numPr>
        <w:tabs>
          <w:tab w:val="left" w:pos="720"/>
        </w:tabs>
        <w:ind w:left="1260" w:hanging="540"/>
        <w:jc w:val="both"/>
        <w:rPr>
          <w:rFonts w:ascii="Courier New" w:hAnsi="Courier New"/>
        </w:rPr>
      </w:pPr>
      <w:r w:rsidRPr="00A347ED">
        <w:rPr>
          <w:rFonts w:ascii="Courier New" w:hAnsi="Courier New"/>
        </w:rPr>
        <w:t xml:space="preserve">Should the grievant be dissatisfied with the response, </w:t>
      </w:r>
      <w:r w:rsidR="00747D84">
        <w:rPr>
          <w:rFonts w:ascii="Courier New" w:hAnsi="Courier New"/>
        </w:rPr>
        <w:t>they have</w:t>
      </w:r>
      <w:r w:rsidRPr="00A347ED">
        <w:rPr>
          <w:rFonts w:ascii="Courier New" w:hAnsi="Courier New"/>
        </w:rPr>
        <w:t xml:space="preserve"> three days to appeal to a committee of Board members and SAF union members in equal numbers. (The grievant may waive this union involvement if they choose.)  The grievant can have a non-staff union representative if desired. The Executive Director or </w:t>
      </w:r>
      <w:r w:rsidR="00747D84">
        <w:rPr>
          <w:rFonts w:ascii="Courier New" w:hAnsi="Courier New"/>
        </w:rPr>
        <w:t>their</w:t>
      </w:r>
      <w:r w:rsidRPr="00A347ED">
        <w:rPr>
          <w:rFonts w:ascii="Courier New" w:hAnsi="Courier New"/>
        </w:rPr>
        <w:t xml:space="preserve"> designee will represent the organization. The committee has 5 working days to issue a decision.  A mutually agreed-upon Board member may be called upon to break a “tie”.</w:t>
      </w:r>
    </w:p>
    <w:p w14:paraId="38FDD948" w14:textId="77777777" w:rsidR="005D57E3" w:rsidRPr="00A347ED" w:rsidRDefault="005D57E3" w:rsidP="00724487">
      <w:pPr>
        <w:pStyle w:val="Normal1"/>
        <w:numPr>
          <w:ilvl w:val="0"/>
          <w:numId w:val="40"/>
        </w:numPr>
        <w:tabs>
          <w:tab w:val="left" w:pos="720"/>
        </w:tabs>
        <w:ind w:left="1260" w:hanging="540"/>
        <w:jc w:val="both"/>
        <w:rPr>
          <w:rFonts w:ascii="Courier New" w:hAnsi="Courier New"/>
        </w:rPr>
      </w:pPr>
      <w:r w:rsidRPr="00A347ED">
        <w:rPr>
          <w:rFonts w:ascii="Courier New" w:hAnsi="Courier New"/>
        </w:rPr>
        <w:t>The grievant or Employer has 20 days to take an unsatisfactory decision to arbitration.</w:t>
      </w:r>
    </w:p>
    <w:p w14:paraId="7D857DA3" w14:textId="77777777" w:rsidR="005D57E3" w:rsidRPr="00724487" w:rsidRDefault="005D57E3" w:rsidP="00724487">
      <w:pPr>
        <w:pStyle w:val="Normal1"/>
        <w:tabs>
          <w:tab w:val="left" w:pos="720"/>
        </w:tabs>
        <w:ind w:left="720"/>
        <w:jc w:val="both"/>
      </w:pPr>
    </w:p>
    <w:p w14:paraId="0531D84B" w14:textId="77777777" w:rsidR="005D57E3" w:rsidRPr="00724487" w:rsidRDefault="005D57E3" w:rsidP="00724487">
      <w:pPr>
        <w:pStyle w:val="Normal1"/>
        <w:tabs>
          <w:tab w:val="left" w:pos="720"/>
        </w:tabs>
        <w:jc w:val="both"/>
      </w:pPr>
      <w:r w:rsidRPr="00A347ED">
        <w:rPr>
          <w:rFonts w:ascii="Courier New" w:hAnsi="Courier New"/>
          <w:u w:val="single"/>
        </w:rPr>
        <w:t>Arbitration</w:t>
      </w:r>
    </w:p>
    <w:p w14:paraId="6443754F" w14:textId="77777777" w:rsidR="005D57E3" w:rsidRPr="00724487" w:rsidRDefault="005D57E3" w:rsidP="00724487">
      <w:pPr>
        <w:pStyle w:val="Normal1"/>
        <w:tabs>
          <w:tab w:val="left" w:pos="720"/>
        </w:tabs>
        <w:ind w:left="720" w:hanging="720"/>
        <w:jc w:val="both"/>
      </w:pPr>
      <w:r w:rsidRPr="00A347ED">
        <w:rPr>
          <w:rFonts w:ascii="Courier New" w:hAnsi="Courier New"/>
        </w:rPr>
        <w:t>1.</w:t>
      </w:r>
      <w:r w:rsidRPr="00A347ED">
        <w:rPr>
          <w:rFonts w:ascii="Courier New" w:hAnsi="Courier New"/>
        </w:rPr>
        <w:tab/>
        <w:t>The Union does not waive its right to submit to arbitration, if the grievance is not satisfactorily resolved at the appeals level (step 4).</w:t>
      </w:r>
    </w:p>
    <w:p w14:paraId="0AF83D28" w14:textId="77777777" w:rsidR="005D57E3" w:rsidRPr="00724487" w:rsidRDefault="005D57E3" w:rsidP="00724487">
      <w:pPr>
        <w:pStyle w:val="Normal1"/>
        <w:tabs>
          <w:tab w:val="left" w:pos="720"/>
        </w:tabs>
        <w:ind w:left="720" w:hanging="720"/>
        <w:jc w:val="both"/>
      </w:pPr>
    </w:p>
    <w:p w14:paraId="704ED8C2" w14:textId="77777777" w:rsidR="005D57E3" w:rsidRPr="00724487" w:rsidRDefault="005D57E3" w:rsidP="00724487">
      <w:pPr>
        <w:pStyle w:val="Normal1"/>
        <w:tabs>
          <w:tab w:val="left" w:pos="720"/>
        </w:tabs>
        <w:ind w:left="720" w:hanging="720"/>
        <w:jc w:val="both"/>
      </w:pPr>
      <w:r w:rsidRPr="00A347ED">
        <w:rPr>
          <w:rFonts w:ascii="Courier New" w:hAnsi="Courier New"/>
        </w:rPr>
        <w:t>2.</w:t>
      </w:r>
      <w:r w:rsidRPr="00A347ED">
        <w:rPr>
          <w:rFonts w:ascii="Courier New" w:hAnsi="Courier New"/>
        </w:rPr>
        <w:tab/>
        <w:t>If the Union or Employer selects arbitration, the grievance shall be submitted to the American Arbitration Association for a panel.</w:t>
      </w:r>
    </w:p>
    <w:p w14:paraId="1BDE7148" w14:textId="77777777" w:rsidR="005D57E3" w:rsidRPr="00724487" w:rsidRDefault="005D57E3" w:rsidP="00724487">
      <w:pPr>
        <w:pStyle w:val="Normal1"/>
        <w:tabs>
          <w:tab w:val="left" w:pos="720"/>
        </w:tabs>
        <w:ind w:left="720" w:hanging="720"/>
        <w:jc w:val="both"/>
      </w:pPr>
    </w:p>
    <w:p w14:paraId="3FAC92B9" w14:textId="77777777" w:rsidR="005D57E3" w:rsidRPr="00724487" w:rsidRDefault="005D57E3" w:rsidP="00724487">
      <w:pPr>
        <w:pStyle w:val="Normal1"/>
        <w:tabs>
          <w:tab w:val="left" w:pos="720"/>
        </w:tabs>
        <w:ind w:left="720" w:hanging="720"/>
        <w:jc w:val="both"/>
      </w:pPr>
      <w:r w:rsidRPr="00A347ED">
        <w:rPr>
          <w:rFonts w:ascii="Courier New" w:hAnsi="Courier New"/>
        </w:rPr>
        <w:t>3.</w:t>
      </w:r>
      <w:r w:rsidRPr="00A347ED">
        <w:rPr>
          <w:rFonts w:ascii="Courier New" w:hAnsi="Courier New"/>
        </w:rPr>
        <w:tab/>
        <w:t xml:space="preserve">Appeal to arbitration of an unsatisfactory decision in Step </w:t>
      </w:r>
      <w:r w:rsidRPr="00A347ED">
        <w:rPr>
          <w:rFonts w:ascii="Courier New" w:hAnsi="Courier New"/>
          <w:strike/>
        </w:rPr>
        <w:t>4</w:t>
      </w:r>
      <w:r w:rsidRPr="00A347ED">
        <w:rPr>
          <w:rFonts w:ascii="Courier New" w:hAnsi="Courier New"/>
        </w:rPr>
        <w:t xml:space="preserve"> must be made within twenty (20) days after the receipt of the decision.</w:t>
      </w:r>
    </w:p>
    <w:p w14:paraId="5A85AC8E" w14:textId="77777777" w:rsidR="005D57E3" w:rsidRPr="00724487" w:rsidRDefault="005D57E3" w:rsidP="00724487">
      <w:pPr>
        <w:pStyle w:val="Normal1"/>
        <w:tabs>
          <w:tab w:val="left" w:pos="720"/>
        </w:tabs>
        <w:ind w:left="720" w:hanging="720"/>
        <w:jc w:val="both"/>
      </w:pPr>
    </w:p>
    <w:p w14:paraId="5539AC43" w14:textId="77777777" w:rsidR="005D57E3" w:rsidRPr="00724487" w:rsidRDefault="005D57E3" w:rsidP="00724487">
      <w:pPr>
        <w:pStyle w:val="Normal1"/>
        <w:tabs>
          <w:tab w:val="left" w:pos="720"/>
        </w:tabs>
        <w:ind w:left="720" w:hanging="720"/>
        <w:jc w:val="both"/>
      </w:pPr>
      <w:r w:rsidRPr="00A347ED">
        <w:rPr>
          <w:rFonts w:ascii="Courier New" w:hAnsi="Courier New"/>
        </w:rPr>
        <w:t>4.</w:t>
      </w:r>
      <w:r w:rsidRPr="00A347ED">
        <w:rPr>
          <w:rFonts w:ascii="Courier New" w:hAnsi="Courier New"/>
        </w:rPr>
        <w:tab/>
        <w:t>Such a request for arbitration shall be initiated by giving written notification of such intent to the other party.</w:t>
      </w:r>
    </w:p>
    <w:p w14:paraId="209256AA" w14:textId="77777777" w:rsidR="005D57E3" w:rsidRPr="00724487" w:rsidRDefault="005D57E3" w:rsidP="00724487">
      <w:pPr>
        <w:pStyle w:val="Normal1"/>
        <w:tabs>
          <w:tab w:val="left" w:pos="720"/>
        </w:tabs>
        <w:ind w:left="720" w:hanging="720"/>
        <w:jc w:val="both"/>
      </w:pPr>
    </w:p>
    <w:p w14:paraId="291386CF" w14:textId="77777777" w:rsidR="005D57E3" w:rsidRPr="00724487" w:rsidRDefault="005D57E3" w:rsidP="00724487">
      <w:pPr>
        <w:pStyle w:val="Normal1"/>
        <w:tabs>
          <w:tab w:val="left" w:pos="720"/>
        </w:tabs>
        <w:ind w:left="720" w:hanging="720"/>
        <w:jc w:val="both"/>
      </w:pPr>
      <w:r w:rsidRPr="00A347ED">
        <w:rPr>
          <w:rFonts w:ascii="Courier New" w:hAnsi="Courier New"/>
        </w:rPr>
        <w:t>5.</w:t>
      </w:r>
      <w:r w:rsidRPr="00A347ED">
        <w:rPr>
          <w:rFonts w:ascii="Courier New" w:hAnsi="Courier New"/>
        </w:rPr>
        <w:tab/>
        <w:t>The arbitrator shall have no power to add or subtract from this Agreement, but shall rule only on interpretation of the existing Agreement. The decision made by the arbitrator is to be final and binding upon both parties.</w:t>
      </w:r>
    </w:p>
    <w:p w14:paraId="6D277EE0" w14:textId="77777777" w:rsidR="005D57E3" w:rsidRPr="00724487" w:rsidRDefault="005D57E3" w:rsidP="00724487">
      <w:pPr>
        <w:pStyle w:val="Normal1"/>
        <w:tabs>
          <w:tab w:val="left" w:pos="720"/>
        </w:tabs>
        <w:ind w:left="720" w:hanging="720"/>
        <w:jc w:val="both"/>
      </w:pPr>
    </w:p>
    <w:p w14:paraId="1F3B42C0" w14:textId="77777777" w:rsidR="005D57E3" w:rsidRPr="00724487" w:rsidRDefault="005D57E3" w:rsidP="00724487">
      <w:pPr>
        <w:pStyle w:val="Normal1"/>
        <w:tabs>
          <w:tab w:val="left" w:pos="720"/>
        </w:tabs>
        <w:ind w:left="720" w:hanging="720"/>
        <w:jc w:val="both"/>
      </w:pPr>
      <w:r w:rsidRPr="00A347ED">
        <w:rPr>
          <w:rFonts w:ascii="Courier New" w:hAnsi="Courier New"/>
        </w:rPr>
        <w:t>6.</w:t>
      </w:r>
      <w:r w:rsidRPr="00A347ED">
        <w:rPr>
          <w:rFonts w:ascii="Courier New" w:hAnsi="Courier New"/>
        </w:rPr>
        <w:tab/>
        <w:t xml:space="preserve">All joint fees and expenses of the arbitrator shall be equally divided between Employer and the Union.  Otherwise each side will bear its own costs at arbitration. </w:t>
      </w:r>
    </w:p>
    <w:p w14:paraId="3F7C7E77" w14:textId="77777777" w:rsidR="005D57E3" w:rsidRPr="00724487" w:rsidRDefault="005D57E3" w:rsidP="00724487">
      <w:pPr>
        <w:pStyle w:val="Normal1"/>
        <w:tabs>
          <w:tab w:val="left" w:pos="720"/>
        </w:tabs>
        <w:ind w:left="720" w:hanging="720"/>
        <w:jc w:val="both"/>
      </w:pPr>
    </w:p>
    <w:p w14:paraId="260C7658" w14:textId="77777777" w:rsidR="005D57E3" w:rsidRPr="00724487" w:rsidRDefault="005D57E3" w:rsidP="00724487">
      <w:pPr>
        <w:pStyle w:val="Normal1"/>
        <w:tabs>
          <w:tab w:val="left" w:pos="720"/>
        </w:tabs>
        <w:ind w:left="720" w:hanging="720"/>
        <w:jc w:val="both"/>
      </w:pPr>
      <w:r w:rsidRPr="00A347ED">
        <w:rPr>
          <w:rFonts w:ascii="Courier New" w:hAnsi="Courier New"/>
        </w:rPr>
        <w:t>7.</w:t>
      </w:r>
      <w:r w:rsidRPr="00A347ED">
        <w:rPr>
          <w:rFonts w:ascii="Courier New" w:hAnsi="Courier New"/>
        </w:rPr>
        <w:tab/>
        <w:t>For each arbitration, the American Arbitration Association shall provide a list of not less than seven (7) names.  If agreement on an arbitrator is not reached after exhausting the list, the parties shall request another list of seven (7) names.  If agreement on the second list is not reached, the American Arbitration Association will appoint an arbitrator.</w:t>
      </w:r>
    </w:p>
    <w:p w14:paraId="4724E303" w14:textId="77777777" w:rsidR="005D57E3" w:rsidRPr="00724487" w:rsidRDefault="005D57E3" w:rsidP="00724487">
      <w:pPr>
        <w:pStyle w:val="Normal1"/>
        <w:tabs>
          <w:tab w:val="left" w:pos="720"/>
        </w:tabs>
        <w:ind w:left="720" w:hanging="720"/>
        <w:jc w:val="both"/>
      </w:pPr>
    </w:p>
    <w:p w14:paraId="6D25CA25" w14:textId="052955CE" w:rsidR="005D57E3" w:rsidRPr="00A347ED" w:rsidRDefault="005D57E3" w:rsidP="00724487">
      <w:pPr>
        <w:pStyle w:val="Normal1"/>
        <w:numPr>
          <w:ilvl w:val="0"/>
          <w:numId w:val="32"/>
        </w:numPr>
        <w:ind w:left="720" w:hanging="720"/>
        <w:jc w:val="both"/>
        <w:rPr>
          <w:rFonts w:ascii="Courier New" w:hAnsi="Courier New"/>
        </w:rPr>
      </w:pPr>
      <w:r w:rsidRPr="00A347ED">
        <w:rPr>
          <w:rFonts w:ascii="Courier New" w:hAnsi="Courier New"/>
        </w:rPr>
        <w:t xml:space="preserve">The arbitrator shall hear the appeal as quickly as possible following notification of </w:t>
      </w:r>
      <w:r w:rsidR="00747D84">
        <w:rPr>
          <w:rFonts w:ascii="Courier New" w:hAnsi="Courier New"/>
        </w:rPr>
        <w:t>their</w:t>
      </w:r>
      <w:r w:rsidRPr="00A347ED">
        <w:rPr>
          <w:rFonts w:ascii="Courier New" w:hAnsi="Courier New"/>
        </w:rPr>
        <w:t xml:space="preserve"> appointment and shall render </w:t>
      </w:r>
      <w:r w:rsidR="00747D84">
        <w:rPr>
          <w:rFonts w:ascii="Courier New" w:hAnsi="Courier New"/>
        </w:rPr>
        <w:t>their</w:t>
      </w:r>
      <w:r w:rsidRPr="00A347ED">
        <w:rPr>
          <w:rFonts w:ascii="Courier New" w:hAnsi="Courier New"/>
        </w:rPr>
        <w:t xml:space="preserve"> decision no later than thirty (30) days from the closing of the hearing.</w:t>
      </w:r>
    </w:p>
    <w:p w14:paraId="5DC8E866" w14:textId="77777777" w:rsidR="005D57E3" w:rsidRPr="00724487" w:rsidRDefault="005D57E3" w:rsidP="00724487">
      <w:pPr>
        <w:pStyle w:val="Normal1"/>
        <w:tabs>
          <w:tab w:val="left" w:pos="720"/>
        </w:tabs>
        <w:ind w:left="360"/>
        <w:jc w:val="both"/>
      </w:pPr>
    </w:p>
    <w:p w14:paraId="7F886DBD" w14:textId="77777777" w:rsidR="005C05A9" w:rsidRPr="00724487" w:rsidRDefault="005D57E3" w:rsidP="00724487">
      <w:pPr>
        <w:pStyle w:val="Normal1"/>
        <w:tabs>
          <w:tab w:val="left" w:pos="720"/>
        </w:tabs>
        <w:ind w:left="720" w:hanging="720"/>
        <w:jc w:val="both"/>
      </w:pPr>
      <w:r w:rsidRPr="00A347ED">
        <w:rPr>
          <w:rFonts w:ascii="Courier New" w:hAnsi="Courier New"/>
        </w:rPr>
        <w:t>9.</w:t>
      </w:r>
      <w:r w:rsidRPr="00A347ED">
        <w:rPr>
          <w:rFonts w:ascii="Courier New" w:hAnsi="Courier New"/>
        </w:rPr>
        <w:tab/>
        <w:t>In the event that the grievance pertains to a termination, the Union may choose to bypass Steps 1 and 2.  Such arbitration shall be processed according the Expedited Rules of the AAA.</w:t>
      </w:r>
    </w:p>
    <w:p w14:paraId="2FE6DFF3" w14:textId="77777777" w:rsidR="005D57E3" w:rsidRPr="00724487" w:rsidRDefault="005D57E3" w:rsidP="00724487">
      <w:pPr>
        <w:pStyle w:val="Normal1"/>
        <w:tabs>
          <w:tab w:val="left" w:pos="720"/>
        </w:tabs>
        <w:jc w:val="both"/>
      </w:pPr>
    </w:p>
    <w:p w14:paraId="472A4385" w14:textId="77777777" w:rsidR="005D57E3" w:rsidRPr="00724487" w:rsidRDefault="005D57E3" w:rsidP="00724487">
      <w:pPr>
        <w:pStyle w:val="Normal1"/>
        <w:jc w:val="center"/>
      </w:pPr>
      <w:r w:rsidRPr="00A347ED">
        <w:rPr>
          <w:rFonts w:ascii="Courier New" w:hAnsi="Courier New"/>
          <w:sz w:val="32"/>
          <w:u w:val="single"/>
        </w:rPr>
        <w:t>Article 16 – Harassment</w:t>
      </w:r>
    </w:p>
    <w:p w14:paraId="3B6D21C7" w14:textId="77777777" w:rsidR="005C05A9" w:rsidRPr="00724487" w:rsidRDefault="005C05A9" w:rsidP="00724487">
      <w:pPr>
        <w:pStyle w:val="Normal1"/>
      </w:pPr>
    </w:p>
    <w:p w14:paraId="64B5AEAD" w14:textId="77777777" w:rsidR="005D57E3" w:rsidRPr="00724487" w:rsidRDefault="005D57E3" w:rsidP="00724487">
      <w:pPr>
        <w:pStyle w:val="Normal1"/>
      </w:pPr>
      <w:r w:rsidRPr="00A347ED">
        <w:rPr>
          <w:rFonts w:ascii="Courier New" w:hAnsi="Courier New"/>
        </w:rPr>
        <w:t xml:space="preserve">The Employer will follow federal law and SAF personnel policies to address reports of sexual harassment. </w:t>
      </w:r>
    </w:p>
    <w:p w14:paraId="28FB0574" w14:textId="77777777" w:rsidR="005D57E3" w:rsidRPr="00724487" w:rsidRDefault="005D57E3" w:rsidP="00724487">
      <w:pPr>
        <w:pStyle w:val="Normal1"/>
        <w:tabs>
          <w:tab w:val="left" w:pos="720"/>
        </w:tabs>
      </w:pPr>
    </w:p>
    <w:p w14:paraId="410D0E7A" w14:textId="77777777" w:rsidR="005D57E3" w:rsidRPr="00724487" w:rsidRDefault="005D57E3" w:rsidP="00724487">
      <w:pPr>
        <w:pStyle w:val="Normal1"/>
        <w:tabs>
          <w:tab w:val="left" w:pos="720"/>
        </w:tabs>
        <w:jc w:val="center"/>
      </w:pPr>
      <w:r w:rsidRPr="00A347ED">
        <w:rPr>
          <w:rFonts w:ascii="Courier New" w:hAnsi="Courier New"/>
          <w:sz w:val="32"/>
          <w:u w:val="single"/>
        </w:rPr>
        <w:t>Article 17– Miscellaneous</w:t>
      </w:r>
    </w:p>
    <w:p w14:paraId="2CF14845" w14:textId="77777777" w:rsidR="005D57E3" w:rsidRPr="00724487" w:rsidRDefault="005D57E3" w:rsidP="00724487">
      <w:pPr>
        <w:pStyle w:val="Normal1"/>
        <w:tabs>
          <w:tab w:val="left" w:pos="720"/>
        </w:tabs>
        <w:jc w:val="both"/>
      </w:pPr>
    </w:p>
    <w:p w14:paraId="3F6E52C3" w14:textId="77777777" w:rsidR="005D57E3" w:rsidRPr="00724487" w:rsidRDefault="005D57E3" w:rsidP="00724487">
      <w:pPr>
        <w:pStyle w:val="Normal1"/>
        <w:tabs>
          <w:tab w:val="left" w:pos="720"/>
        </w:tabs>
        <w:jc w:val="both"/>
      </w:pPr>
      <w:r w:rsidRPr="00A347ED">
        <w:rPr>
          <w:rFonts w:ascii="Courier New" w:hAnsi="Courier New"/>
          <w:u w:val="single"/>
        </w:rPr>
        <w:t>Language of Communications</w:t>
      </w:r>
    </w:p>
    <w:p w14:paraId="0669D890" w14:textId="77777777" w:rsidR="005D57E3" w:rsidRPr="00A347ED" w:rsidRDefault="005D57E3" w:rsidP="00724487">
      <w:pPr>
        <w:pStyle w:val="Normal1"/>
        <w:tabs>
          <w:tab w:val="left" w:pos="0"/>
        </w:tabs>
        <w:jc w:val="both"/>
      </w:pPr>
      <w:r w:rsidRPr="00724487">
        <w:rPr>
          <w:rFonts w:ascii="Courier New" w:hAnsi="Courier New"/>
        </w:rPr>
        <w:t>For all communications, the Employer will provide interpretation services (written and verbal) in the employees’ chosen language as reasonable and necessary.</w:t>
      </w:r>
    </w:p>
    <w:p w14:paraId="25A5B7FF" w14:textId="77777777" w:rsidR="005D57E3" w:rsidRPr="00A347ED" w:rsidRDefault="005D57E3" w:rsidP="00724487">
      <w:pPr>
        <w:pStyle w:val="Normal1"/>
        <w:tabs>
          <w:tab w:val="left" w:pos="720"/>
        </w:tabs>
        <w:jc w:val="both"/>
      </w:pPr>
    </w:p>
    <w:p w14:paraId="61908781" w14:textId="77777777" w:rsidR="005D57E3" w:rsidRPr="00724487" w:rsidRDefault="005D57E3" w:rsidP="00724487">
      <w:pPr>
        <w:pStyle w:val="Normal1"/>
        <w:tabs>
          <w:tab w:val="left" w:pos="720"/>
        </w:tabs>
        <w:jc w:val="both"/>
      </w:pPr>
      <w:r w:rsidRPr="00A347ED">
        <w:rPr>
          <w:rFonts w:ascii="Courier New" w:hAnsi="Courier New"/>
          <w:u w:val="single"/>
        </w:rPr>
        <w:t>New Technology</w:t>
      </w:r>
    </w:p>
    <w:p w14:paraId="00AB3FDA" w14:textId="77777777" w:rsidR="005D57E3" w:rsidRPr="00724487" w:rsidRDefault="005D57E3" w:rsidP="00724487">
      <w:pPr>
        <w:pStyle w:val="Normal1"/>
        <w:tabs>
          <w:tab w:val="left" w:pos="180"/>
        </w:tabs>
        <w:jc w:val="both"/>
      </w:pPr>
    </w:p>
    <w:p w14:paraId="44BD3575" w14:textId="77777777" w:rsidR="005D57E3" w:rsidRPr="00A347ED" w:rsidRDefault="005D57E3" w:rsidP="00724487">
      <w:pPr>
        <w:pStyle w:val="Normal1"/>
        <w:numPr>
          <w:ilvl w:val="0"/>
          <w:numId w:val="33"/>
        </w:numPr>
        <w:tabs>
          <w:tab w:val="left" w:pos="180"/>
        </w:tabs>
        <w:ind w:left="0" w:firstLine="0"/>
        <w:jc w:val="both"/>
        <w:rPr>
          <w:rFonts w:ascii="Courier New" w:hAnsi="Courier New"/>
        </w:rPr>
      </w:pPr>
      <w:r w:rsidRPr="00A347ED">
        <w:rPr>
          <w:rFonts w:ascii="Courier New" w:hAnsi="Courier New"/>
        </w:rPr>
        <w:t>Training on any new equipment shall be offered to employees as appropriate.</w:t>
      </w:r>
    </w:p>
    <w:p w14:paraId="29B8AA3D" w14:textId="77777777" w:rsidR="005D57E3" w:rsidRPr="00724487" w:rsidRDefault="005D57E3" w:rsidP="00724487">
      <w:pPr>
        <w:pStyle w:val="Normal1"/>
        <w:tabs>
          <w:tab w:val="left" w:pos="180"/>
        </w:tabs>
        <w:jc w:val="both"/>
      </w:pPr>
    </w:p>
    <w:p w14:paraId="2C67B835" w14:textId="77777777" w:rsidR="005D57E3" w:rsidRPr="00A347ED" w:rsidRDefault="005D57E3" w:rsidP="00724487">
      <w:pPr>
        <w:pStyle w:val="Normal1"/>
        <w:numPr>
          <w:ilvl w:val="0"/>
          <w:numId w:val="33"/>
        </w:numPr>
        <w:tabs>
          <w:tab w:val="left" w:pos="180"/>
        </w:tabs>
        <w:ind w:left="0" w:firstLine="0"/>
        <w:jc w:val="both"/>
        <w:rPr>
          <w:rFonts w:ascii="Courier New" w:hAnsi="Courier New"/>
        </w:rPr>
      </w:pPr>
      <w:r w:rsidRPr="00A347ED">
        <w:rPr>
          <w:rFonts w:ascii="Courier New" w:hAnsi="Courier New"/>
        </w:rPr>
        <w:t>The introduction of new technology or equipment shall not be grounds for a layoff of bargaining unit personnel.</w:t>
      </w:r>
    </w:p>
    <w:p w14:paraId="22129F20" w14:textId="77777777" w:rsidR="005D57E3" w:rsidRPr="00724487" w:rsidRDefault="005D57E3" w:rsidP="00724487">
      <w:pPr>
        <w:pStyle w:val="Normal1"/>
        <w:tabs>
          <w:tab w:val="left" w:pos="180"/>
        </w:tabs>
        <w:jc w:val="both"/>
      </w:pPr>
    </w:p>
    <w:p w14:paraId="3F6F483F" w14:textId="77777777" w:rsidR="005D57E3" w:rsidRPr="00724487" w:rsidRDefault="005D57E3" w:rsidP="00724487">
      <w:pPr>
        <w:pStyle w:val="Normal1"/>
        <w:tabs>
          <w:tab w:val="left" w:pos="0"/>
        </w:tabs>
        <w:jc w:val="both"/>
      </w:pPr>
      <w:r w:rsidRPr="00A347ED">
        <w:rPr>
          <w:rFonts w:ascii="Courier New" w:hAnsi="Courier New"/>
          <w:u w:val="single"/>
        </w:rPr>
        <w:t>Fiscal Transparency</w:t>
      </w:r>
    </w:p>
    <w:p w14:paraId="2B336684" w14:textId="77777777" w:rsidR="005D57E3" w:rsidRPr="00A347ED" w:rsidRDefault="005D57E3" w:rsidP="00724487">
      <w:pPr>
        <w:pStyle w:val="Normal1"/>
        <w:numPr>
          <w:ilvl w:val="0"/>
          <w:numId w:val="34"/>
        </w:numPr>
        <w:tabs>
          <w:tab w:val="left" w:pos="720"/>
        </w:tabs>
        <w:ind w:left="0" w:firstLine="0"/>
        <w:rPr>
          <w:rFonts w:ascii="Courier New" w:hAnsi="Courier New"/>
        </w:rPr>
      </w:pPr>
      <w:r w:rsidRPr="00A347ED">
        <w:rPr>
          <w:rFonts w:ascii="Courier New" w:hAnsi="Courier New"/>
        </w:rPr>
        <w:t>Employees will be provided financial information at Board of Directors’ meetings including:</w:t>
      </w:r>
    </w:p>
    <w:p w14:paraId="6DF09052" w14:textId="77777777" w:rsidR="005D57E3" w:rsidRPr="00A347ED" w:rsidRDefault="005D57E3" w:rsidP="00724487">
      <w:pPr>
        <w:pStyle w:val="Normal1"/>
        <w:numPr>
          <w:ilvl w:val="1"/>
          <w:numId w:val="34"/>
        </w:numPr>
        <w:ind w:left="720" w:firstLine="0"/>
        <w:rPr>
          <w:rFonts w:ascii="Courier New" w:hAnsi="Courier New"/>
        </w:rPr>
      </w:pPr>
      <w:r w:rsidRPr="00A347ED">
        <w:rPr>
          <w:rFonts w:ascii="Courier New" w:hAnsi="Courier New"/>
        </w:rPr>
        <w:t>profit and loss [or income and expense]</w:t>
      </w:r>
    </w:p>
    <w:p w14:paraId="40DD86BC" w14:textId="77777777" w:rsidR="005D57E3" w:rsidRPr="00A347ED" w:rsidRDefault="005D57E3" w:rsidP="00724487">
      <w:pPr>
        <w:pStyle w:val="Normal1"/>
        <w:numPr>
          <w:ilvl w:val="1"/>
          <w:numId w:val="34"/>
        </w:numPr>
        <w:ind w:left="1260" w:hanging="540"/>
        <w:rPr>
          <w:rFonts w:ascii="Courier New" w:hAnsi="Courier New"/>
        </w:rPr>
      </w:pPr>
      <w:r w:rsidRPr="00A347ED">
        <w:rPr>
          <w:rFonts w:ascii="Courier New" w:hAnsi="Courier New"/>
        </w:rPr>
        <w:t>confirmed and potential grant funding, including awarded and pending proposals</w:t>
      </w:r>
    </w:p>
    <w:p w14:paraId="0D86B856" w14:textId="77777777" w:rsidR="005D57E3" w:rsidRPr="00A347ED" w:rsidRDefault="005D57E3" w:rsidP="00724487">
      <w:pPr>
        <w:pStyle w:val="Normal1"/>
        <w:numPr>
          <w:ilvl w:val="1"/>
          <w:numId w:val="34"/>
        </w:numPr>
        <w:ind w:left="720" w:firstLine="0"/>
        <w:rPr>
          <w:rFonts w:ascii="Courier New" w:hAnsi="Courier New"/>
        </w:rPr>
      </w:pPr>
      <w:r w:rsidRPr="00A347ED">
        <w:rPr>
          <w:rFonts w:ascii="Courier New" w:hAnsi="Courier New"/>
        </w:rPr>
        <w:t>board approved budget(s), including midyear changes</w:t>
      </w:r>
    </w:p>
    <w:p w14:paraId="045A6D26" w14:textId="77777777" w:rsidR="005D57E3" w:rsidRPr="00A347ED" w:rsidRDefault="005D57E3" w:rsidP="00724487">
      <w:pPr>
        <w:pStyle w:val="Normal1"/>
        <w:numPr>
          <w:ilvl w:val="1"/>
          <w:numId w:val="34"/>
        </w:numPr>
        <w:ind w:left="720" w:firstLine="0"/>
        <w:rPr>
          <w:rFonts w:ascii="Courier New" w:hAnsi="Courier New"/>
        </w:rPr>
      </w:pPr>
      <w:r w:rsidRPr="00A347ED">
        <w:rPr>
          <w:rFonts w:ascii="Courier New" w:hAnsi="Courier New"/>
        </w:rPr>
        <w:t>potential for future cutbacks [see Article 11-   Termination Policy, Section 3, Layoffs]</w:t>
      </w:r>
    </w:p>
    <w:p w14:paraId="1C19FD3C" w14:textId="77777777" w:rsidR="005D57E3" w:rsidRPr="00724487" w:rsidRDefault="005D57E3" w:rsidP="00724487">
      <w:pPr>
        <w:pStyle w:val="Normal1"/>
        <w:tabs>
          <w:tab w:val="left" w:pos="720"/>
        </w:tabs>
      </w:pPr>
    </w:p>
    <w:p w14:paraId="2C14A3A4" w14:textId="77777777" w:rsidR="005D57E3" w:rsidRPr="00724487" w:rsidRDefault="005D57E3" w:rsidP="00724487">
      <w:pPr>
        <w:pStyle w:val="Normal1"/>
        <w:tabs>
          <w:tab w:val="left" w:pos="720"/>
        </w:tabs>
      </w:pPr>
      <w:r w:rsidRPr="00A347ED">
        <w:rPr>
          <w:rFonts w:ascii="Courier New" w:hAnsi="Courier New"/>
        </w:rPr>
        <w:t>The Executive Director will submit grant proposals in agreement with the organization’s strategic plan, as well as individual employee’s job descriptions. The Executive Director shall receive input from employees about grants that cover their program responsibilities.</w:t>
      </w:r>
    </w:p>
    <w:p w14:paraId="2ED690F0" w14:textId="77777777" w:rsidR="005D57E3" w:rsidRPr="00724487" w:rsidRDefault="005D57E3" w:rsidP="00724487">
      <w:pPr>
        <w:pStyle w:val="Normal1"/>
        <w:tabs>
          <w:tab w:val="left" w:pos="720"/>
        </w:tabs>
      </w:pPr>
    </w:p>
    <w:p w14:paraId="757B3942" w14:textId="77777777" w:rsidR="001166C9" w:rsidRDefault="001166C9" w:rsidP="00724487">
      <w:pPr>
        <w:pStyle w:val="Normal1"/>
        <w:jc w:val="center"/>
        <w:rPr>
          <w:rFonts w:ascii="Courier New" w:hAnsi="Courier New"/>
          <w:sz w:val="32"/>
          <w:u w:val="single"/>
        </w:rPr>
      </w:pPr>
    </w:p>
    <w:p w14:paraId="7883102A" w14:textId="54D7CA5D" w:rsidR="005D57E3" w:rsidRPr="00724487" w:rsidRDefault="005D57E3" w:rsidP="00724487">
      <w:pPr>
        <w:pStyle w:val="Normal1"/>
        <w:jc w:val="center"/>
      </w:pPr>
      <w:r w:rsidRPr="00A347ED">
        <w:rPr>
          <w:rFonts w:ascii="Courier New" w:hAnsi="Courier New"/>
          <w:sz w:val="32"/>
          <w:u w:val="single"/>
        </w:rPr>
        <w:lastRenderedPageBreak/>
        <w:t>Article 18 - No Strike/No Lockout</w:t>
      </w:r>
    </w:p>
    <w:p w14:paraId="1F81950C" w14:textId="2558022C" w:rsidR="005D57E3" w:rsidRPr="00724487" w:rsidRDefault="005D57E3" w:rsidP="00724487">
      <w:pPr>
        <w:pStyle w:val="Normal1"/>
      </w:pPr>
      <w:r w:rsidRPr="00A347ED">
        <w:rPr>
          <w:rFonts w:ascii="Courier New" w:hAnsi="Courier New"/>
        </w:rPr>
        <w:t xml:space="preserve">The Employer agrees that so long as this agreement is in effect there shall be no lockouts. The Union, its officers, agents, employees, members and bargaining unit employees covered by this agreement, agree that so long as this agreement is in effect, there shall be no strikes, picket lines, sit-ins, slow-downs, stoppages of work, boycotts, concerted mass sickness, or any other acts or denial of services which would interfere with the organization’s operations. </w:t>
      </w:r>
    </w:p>
    <w:p w14:paraId="493FBAFC" w14:textId="77777777" w:rsidR="00D77BD7" w:rsidRPr="00724487" w:rsidRDefault="00D77BD7" w:rsidP="00724487">
      <w:pPr>
        <w:pStyle w:val="Normal1"/>
        <w:jc w:val="center"/>
      </w:pPr>
    </w:p>
    <w:p w14:paraId="2CF53648" w14:textId="77777777" w:rsidR="005D57E3" w:rsidRPr="00724487" w:rsidRDefault="005D57E3" w:rsidP="00724487">
      <w:pPr>
        <w:pStyle w:val="Normal1"/>
        <w:jc w:val="center"/>
      </w:pPr>
      <w:r w:rsidRPr="00A347ED">
        <w:rPr>
          <w:rFonts w:ascii="Courier New" w:hAnsi="Courier New"/>
          <w:sz w:val="32"/>
          <w:u w:val="single"/>
        </w:rPr>
        <w:t>Article 19 – Separability</w:t>
      </w:r>
    </w:p>
    <w:p w14:paraId="56302EBD" w14:textId="77777777" w:rsidR="005D57E3" w:rsidRPr="00724487" w:rsidRDefault="005D57E3" w:rsidP="00724487">
      <w:pPr>
        <w:pStyle w:val="Normal1"/>
      </w:pPr>
      <w:r w:rsidRPr="00A347ED">
        <w:rPr>
          <w:rFonts w:ascii="Courier New" w:hAnsi="Courier New"/>
        </w:rPr>
        <w:t xml:space="preserve">Should any provisions of this agreement be determined to be in violation of any federal, state, or local law or regulation, such determination shall not in any way affect the remaining provisions of the agreement and they shall remain in full force and effect. The parties shall negotiate such modifications as are necessary for compliance with law. </w:t>
      </w:r>
    </w:p>
    <w:p w14:paraId="117DE68C" w14:textId="77777777" w:rsidR="005D57E3" w:rsidRPr="00724487" w:rsidRDefault="005D57E3" w:rsidP="00724487">
      <w:pPr>
        <w:pStyle w:val="Normal1"/>
      </w:pPr>
    </w:p>
    <w:p w14:paraId="26025331" w14:textId="77777777" w:rsidR="005D57E3" w:rsidRPr="00724487" w:rsidRDefault="005D57E3" w:rsidP="00724487">
      <w:pPr>
        <w:pStyle w:val="Normal1"/>
        <w:jc w:val="center"/>
      </w:pPr>
      <w:r w:rsidRPr="00A347ED">
        <w:rPr>
          <w:rFonts w:ascii="Courier New" w:hAnsi="Courier New"/>
          <w:sz w:val="32"/>
          <w:u w:val="single"/>
        </w:rPr>
        <w:t>Article 20 – Employer rights clause</w:t>
      </w:r>
    </w:p>
    <w:p w14:paraId="423E3978" w14:textId="77777777" w:rsidR="005D57E3" w:rsidRPr="00724487" w:rsidRDefault="005D57E3" w:rsidP="00724487">
      <w:pPr>
        <w:pStyle w:val="Normal1"/>
      </w:pPr>
      <w:r w:rsidRPr="00A347ED">
        <w:rPr>
          <w:rFonts w:ascii="Courier New" w:hAnsi="Courier New"/>
        </w:rPr>
        <w:t xml:space="preserve">Except as expressly limited by this agreement, the Employer has sole right to manage its organization. </w:t>
      </w:r>
    </w:p>
    <w:p w14:paraId="682F930C" w14:textId="77777777" w:rsidR="005D57E3" w:rsidRPr="00724487" w:rsidRDefault="005D57E3" w:rsidP="00724487">
      <w:pPr>
        <w:pStyle w:val="Normal1"/>
      </w:pPr>
    </w:p>
    <w:p w14:paraId="04292721" w14:textId="77777777" w:rsidR="005D57E3" w:rsidRPr="00724487" w:rsidRDefault="005D57E3" w:rsidP="00724487">
      <w:pPr>
        <w:pStyle w:val="Normal1"/>
        <w:jc w:val="center"/>
      </w:pPr>
      <w:r w:rsidRPr="00A347ED">
        <w:rPr>
          <w:rFonts w:ascii="Courier New" w:hAnsi="Courier New"/>
          <w:sz w:val="32"/>
          <w:u w:val="single"/>
        </w:rPr>
        <w:t>Article 21 – Merger clause</w:t>
      </w:r>
    </w:p>
    <w:p w14:paraId="39CEC274" w14:textId="77777777" w:rsidR="005D57E3" w:rsidRPr="00724487" w:rsidRDefault="005D57E3" w:rsidP="00724487">
      <w:pPr>
        <w:pStyle w:val="Normal1"/>
      </w:pPr>
      <w:r w:rsidRPr="00A347ED">
        <w:rPr>
          <w:rFonts w:ascii="Courier New" w:hAnsi="Courier New"/>
        </w:rPr>
        <w:t>This writing contains the entirety of the agreement between the parties.</w:t>
      </w:r>
    </w:p>
    <w:p w14:paraId="4C06AF16" w14:textId="77777777" w:rsidR="005D57E3" w:rsidRPr="00724487" w:rsidRDefault="005D57E3" w:rsidP="00724487">
      <w:pPr>
        <w:pStyle w:val="Normal1"/>
      </w:pPr>
    </w:p>
    <w:p w14:paraId="3777BBC1" w14:textId="77777777" w:rsidR="005D57E3" w:rsidRPr="00724487" w:rsidRDefault="005D57E3" w:rsidP="00724487">
      <w:pPr>
        <w:pStyle w:val="Normal1"/>
      </w:pPr>
    </w:p>
    <w:p w14:paraId="076AB003" w14:textId="77777777" w:rsidR="005D57E3" w:rsidRPr="00724487" w:rsidRDefault="005D57E3" w:rsidP="00724487">
      <w:pPr>
        <w:pStyle w:val="Normal1"/>
      </w:pPr>
    </w:p>
    <w:p w14:paraId="22EF0EDA" w14:textId="77777777" w:rsidR="00DE44F5" w:rsidRDefault="00DE44F5">
      <w:pPr>
        <w:pStyle w:val="Normal1"/>
      </w:pPr>
    </w:p>
    <w:p w14:paraId="481977AB" w14:textId="77777777" w:rsidR="00DE44F5" w:rsidRDefault="00DE44F5">
      <w:pPr>
        <w:pStyle w:val="Normal1"/>
      </w:pPr>
    </w:p>
    <w:p w14:paraId="1410B6FC" w14:textId="77777777" w:rsidR="00DE44F5" w:rsidRDefault="00DE44F5">
      <w:pPr>
        <w:pStyle w:val="Normal1"/>
      </w:pPr>
    </w:p>
    <w:p w14:paraId="6048AF8C" w14:textId="77777777" w:rsidR="00DE44F5" w:rsidRDefault="00DE44F5">
      <w:pPr>
        <w:pStyle w:val="Normal1"/>
      </w:pPr>
    </w:p>
    <w:p w14:paraId="5F836B12" w14:textId="77777777" w:rsidR="00DE44F5" w:rsidRDefault="00DE44F5">
      <w:pPr>
        <w:pStyle w:val="Normal1"/>
      </w:pPr>
    </w:p>
    <w:p w14:paraId="066DAFB3" w14:textId="1142E069" w:rsidR="009663B3" w:rsidRDefault="009663B3">
      <w:r>
        <w:br w:type="page"/>
      </w:r>
    </w:p>
    <w:p w14:paraId="4DA7E859" w14:textId="77777777" w:rsidR="009663B3" w:rsidRDefault="009663B3">
      <w:pPr>
        <w:pStyle w:val="Normal1"/>
      </w:pPr>
    </w:p>
    <w:p w14:paraId="485C52BB" w14:textId="77777777" w:rsidR="005D57E3" w:rsidRPr="00724487" w:rsidRDefault="005D57E3" w:rsidP="00724487">
      <w:pPr>
        <w:pStyle w:val="Normal1"/>
        <w:rPr>
          <w:b/>
        </w:rPr>
      </w:pPr>
      <w:r w:rsidRPr="00724487">
        <w:rPr>
          <w:rFonts w:ascii="Courier New" w:hAnsi="Courier New"/>
          <w:b/>
        </w:rPr>
        <w:t>APPENDIX A – Salary Level Criteria</w:t>
      </w:r>
    </w:p>
    <w:p w14:paraId="18DEB7A3" w14:textId="77777777" w:rsidR="005D57E3" w:rsidRPr="00724487" w:rsidRDefault="005D57E3" w:rsidP="00724487">
      <w:pPr>
        <w:pStyle w:val="Normal1"/>
      </w:pPr>
    </w:p>
    <w:p w14:paraId="3337AAAD" w14:textId="77777777" w:rsidR="005D57E3" w:rsidRPr="00724487" w:rsidRDefault="005D57E3" w:rsidP="00724487">
      <w:pPr>
        <w:pStyle w:val="Normal1"/>
        <w:tabs>
          <w:tab w:val="left" w:pos="720"/>
        </w:tabs>
        <w:jc w:val="both"/>
      </w:pPr>
      <w:r w:rsidRPr="00A347ED">
        <w:rPr>
          <w:rFonts w:ascii="Courier New" w:hAnsi="Courier New"/>
          <w:u w:val="single"/>
        </w:rPr>
        <w:t>Salary Level Requirements</w:t>
      </w:r>
    </w:p>
    <w:p w14:paraId="799B8D1B" w14:textId="1B5FC8CE" w:rsidR="005D57E3" w:rsidRPr="00A347ED" w:rsidRDefault="005D57E3" w:rsidP="00724487">
      <w:pPr>
        <w:pStyle w:val="Normal1"/>
        <w:tabs>
          <w:tab w:val="left" w:pos="720"/>
        </w:tabs>
        <w:jc w:val="both"/>
      </w:pPr>
      <w:r w:rsidRPr="00724487">
        <w:rPr>
          <w:rFonts w:ascii="Courier New" w:hAnsi="Courier New"/>
        </w:rPr>
        <w:t>Salary levels will be based on a combination of factors including education, related work experience, and experience o</w:t>
      </w:r>
      <w:r w:rsidR="00AD2D30">
        <w:rPr>
          <w:rFonts w:ascii="Courier New" w:hAnsi="Courier New"/>
        </w:rPr>
        <w:t>f</w:t>
      </w:r>
      <w:r w:rsidRPr="00724487">
        <w:rPr>
          <w:rFonts w:ascii="Courier New" w:hAnsi="Courier New"/>
        </w:rPr>
        <w:t xml:space="preserve"> staff.  Below are the minimum requirements to be placed at a given level. </w:t>
      </w:r>
    </w:p>
    <w:p w14:paraId="5F8131FA" w14:textId="77777777" w:rsidR="005D57E3" w:rsidRPr="00724487" w:rsidRDefault="005D57E3" w:rsidP="00724487">
      <w:pPr>
        <w:pStyle w:val="Normal1"/>
        <w:tabs>
          <w:tab w:val="left" w:pos="720"/>
        </w:tabs>
        <w:jc w:val="both"/>
      </w:pPr>
    </w:p>
    <w:p w14:paraId="7A6736AF" w14:textId="77777777" w:rsidR="005D57E3" w:rsidRPr="00724487" w:rsidRDefault="005D57E3" w:rsidP="00724487">
      <w:pPr>
        <w:pStyle w:val="Normal1"/>
        <w:tabs>
          <w:tab w:val="left" w:pos="720"/>
        </w:tabs>
        <w:jc w:val="both"/>
      </w:pPr>
      <w:r w:rsidRPr="00A347ED">
        <w:rPr>
          <w:rFonts w:ascii="Courier New" w:hAnsi="Courier New"/>
        </w:rPr>
        <w:t>Process for Determining Employee Credits:</w:t>
      </w:r>
    </w:p>
    <w:p w14:paraId="64A9C2DF" w14:textId="77777777" w:rsidR="005D57E3" w:rsidRPr="00724487" w:rsidRDefault="005D57E3" w:rsidP="00724487">
      <w:pPr>
        <w:pStyle w:val="Normal1"/>
        <w:tabs>
          <w:tab w:val="left" w:pos="720"/>
        </w:tabs>
        <w:jc w:val="both"/>
      </w:pPr>
    </w:p>
    <w:p w14:paraId="5FA5C30C" w14:textId="4BE0BEC2" w:rsidR="004739CE" w:rsidRPr="00724487" w:rsidRDefault="005D57E3" w:rsidP="00724487">
      <w:pPr>
        <w:pStyle w:val="Normal1"/>
        <w:tabs>
          <w:tab w:val="left" w:pos="720"/>
        </w:tabs>
        <w:jc w:val="both"/>
      </w:pPr>
      <w:r w:rsidRPr="00F458EA">
        <w:rPr>
          <w:rFonts w:ascii="Courier New" w:hAnsi="Courier New"/>
        </w:rPr>
        <w:t xml:space="preserve">New employee credits will be calculated </w:t>
      </w:r>
      <w:r w:rsidR="00642924" w:rsidRPr="00F458EA">
        <w:rPr>
          <w:rFonts w:ascii="Courier New" w:hAnsi="Courier New"/>
        </w:rPr>
        <w:t xml:space="preserve">by the Executive Director </w:t>
      </w:r>
      <w:r w:rsidR="000179BC" w:rsidRPr="00F458EA">
        <w:rPr>
          <w:rFonts w:ascii="Courier New" w:hAnsi="Courier New"/>
        </w:rPr>
        <w:t>and union steward and</w:t>
      </w:r>
      <w:r w:rsidRPr="00F458EA">
        <w:rPr>
          <w:rFonts w:ascii="Courier New" w:hAnsi="Courier New"/>
        </w:rPr>
        <w:t xml:space="preserve"> </w:t>
      </w:r>
      <w:r w:rsidR="000179BC" w:rsidRPr="00F458EA">
        <w:rPr>
          <w:rFonts w:ascii="Courier New" w:hAnsi="Courier New"/>
        </w:rPr>
        <w:t xml:space="preserve">communicated </w:t>
      </w:r>
      <w:r w:rsidR="00E70330" w:rsidRPr="00724487">
        <w:rPr>
          <w:rFonts w:ascii="Courier New" w:eastAsia="Courier New" w:hAnsi="Courier New" w:cs="Courier New"/>
        </w:rPr>
        <w:t xml:space="preserve">in writing </w:t>
      </w:r>
      <w:r w:rsidR="000179BC" w:rsidRPr="00F458EA">
        <w:rPr>
          <w:rFonts w:ascii="Courier New" w:hAnsi="Courier New"/>
        </w:rPr>
        <w:t xml:space="preserve">to the </w:t>
      </w:r>
      <w:r w:rsidR="00CE4FA5" w:rsidRPr="00F458EA">
        <w:rPr>
          <w:rFonts w:ascii="Courier New" w:hAnsi="Courier New"/>
        </w:rPr>
        <w:t xml:space="preserve">hiring committee and </w:t>
      </w:r>
      <w:r w:rsidR="000179BC" w:rsidRPr="00F458EA">
        <w:rPr>
          <w:rFonts w:ascii="Courier New" w:hAnsi="Courier New"/>
        </w:rPr>
        <w:t xml:space="preserve">prospective employee at the time a job offer </w:t>
      </w:r>
      <w:r w:rsidR="000179BC" w:rsidRPr="00885158">
        <w:rPr>
          <w:rFonts w:ascii="Courier New" w:hAnsi="Courier New"/>
        </w:rPr>
        <w:t xml:space="preserve">is made. </w:t>
      </w:r>
      <w:r w:rsidR="0017234F" w:rsidRPr="00885158">
        <w:rPr>
          <w:rFonts w:ascii="Courier New" w:hAnsi="Courier New"/>
        </w:rPr>
        <w:t>Salary credit determination</w:t>
      </w:r>
      <w:r w:rsidR="000179BC" w:rsidRPr="00885158">
        <w:rPr>
          <w:rFonts w:ascii="Courier New" w:hAnsi="Courier New"/>
        </w:rPr>
        <w:t xml:space="preserve"> will be documented and filed in the </w:t>
      </w:r>
      <w:r w:rsidR="00895FD2" w:rsidRPr="00885158">
        <w:rPr>
          <w:rFonts w:ascii="Courier New" w:hAnsi="Courier New"/>
        </w:rPr>
        <w:t xml:space="preserve">new employee’s </w:t>
      </w:r>
      <w:r w:rsidR="00CE4FA5" w:rsidRPr="00885158">
        <w:rPr>
          <w:rFonts w:ascii="Courier New" w:hAnsi="Courier New"/>
        </w:rPr>
        <w:t>personnel</w:t>
      </w:r>
      <w:r w:rsidR="000179BC" w:rsidRPr="00885158">
        <w:rPr>
          <w:rFonts w:ascii="Courier New" w:hAnsi="Courier New"/>
        </w:rPr>
        <w:t xml:space="preserve"> file in a standard form</w:t>
      </w:r>
      <w:r w:rsidR="0017234F" w:rsidRPr="00885158">
        <w:rPr>
          <w:rFonts w:ascii="Courier New" w:hAnsi="Courier New"/>
        </w:rPr>
        <w:t>at</w:t>
      </w:r>
      <w:r w:rsidR="000179BC" w:rsidRPr="00885158">
        <w:rPr>
          <w:rFonts w:ascii="Courier New" w:hAnsi="Courier New"/>
        </w:rPr>
        <w:t xml:space="preserve"> that </w:t>
      </w:r>
      <w:r w:rsidR="0017234F" w:rsidRPr="00885158">
        <w:rPr>
          <w:rFonts w:ascii="Courier New" w:hAnsi="Courier New"/>
        </w:rPr>
        <w:t xml:space="preserve">clearly </w:t>
      </w:r>
      <w:r w:rsidR="000179BC" w:rsidRPr="00885158">
        <w:rPr>
          <w:rFonts w:ascii="Courier New" w:hAnsi="Courier New"/>
        </w:rPr>
        <w:t>reflects contract salary criteria.</w:t>
      </w:r>
      <w:r w:rsidRPr="00885158">
        <w:rPr>
          <w:rFonts w:ascii="Courier New" w:hAnsi="Courier New"/>
        </w:rPr>
        <w:t xml:space="preserve"> </w:t>
      </w:r>
      <w:r w:rsidR="00E70330" w:rsidRPr="00885158">
        <w:rPr>
          <w:rFonts w:ascii="Courier New" w:eastAsia="Courier New" w:hAnsi="Courier New" w:cs="Courier New"/>
        </w:rPr>
        <w:t>A new employee can re</w:t>
      </w:r>
      <w:r w:rsidR="00DE44F5" w:rsidRPr="00885158">
        <w:rPr>
          <w:rFonts w:ascii="Courier New" w:eastAsia="Courier New" w:hAnsi="Courier New" w:cs="Courier New"/>
        </w:rPr>
        <w:t>quest that their credits be re</w:t>
      </w:r>
      <w:r w:rsidR="001B63C0" w:rsidRPr="00885158">
        <w:rPr>
          <w:rFonts w:ascii="Courier New" w:eastAsia="Courier New" w:hAnsi="Courier New" w:cs="Courier New"/>
        </w:rPr>
        <w:t>-</w:t>
      </w:r>
      <w:r w:rsidR="001D5B2B">
        <w:rPr>
          <w:rFonts w:ascii="Courier New" w:eastAsia="Courier New" w:hAnsi="Courier New" w:cs="Courier New"/>
        </w:rPr>
        <w:t>assessed at their 3-</w:t>
      </w:r>
      <w:r w:rsidR="00DE44F5" w:rsidRPr="00885158">
        <w:rPr>
          <w:rFonts w:ascii="Courier New" w:eastAsia="Courier New" w:hAnsi="Courier New" w:cs="Courier New"/>
        </w:rPr>
        <w:t>month evaluation.</w:t>
      </w:r>
    </w:p>
    <w:p w14:paraId="75387B9F" w14:textId="77777777" w:rsidR="004739CE" w:rsidRPr="00724487" w:rsidRDefault="004739CE" w:rsidP="00724487">
      <w:pPr>
        <w:pStyle w:val="Normal1"/>
        <w:tabs>
          <w:tab w:val="left" w:pos="720"/>
        </w:tabs>
        <w:jc w:val="both"/>
      </w:pPr>
    </w:p>
    <w:p w14:paraId="12EB81EB" w14:textId="76D15FAB" w:rsidR="004E2AB2" w:rsidRPr="00724487" w:rsidRDefault="004E2AB2" w:rsidP="00724487">
      <w:pPr>
        <w:pStyle w:val="Normal1"/>
        <w:tabs>
          <w:tab w:val="left" w:pos="720"/>
        </w:tabs>
        <w:jc w:val="both"/>
      </w:pPr>
      <w:r w:rsidRPr="00885158">
        <w:rPr>
          <w:rFonts w:ascii="Courier New" w:hAnsi="Courier New"/>
        </w:rPr>
        <w:t xml:space="preserve">If a current employee’s job description is altered </w:t>
      </w:r>
      <w:r w:rsidR="00895FD2" w:rsidRPr="00885158">
        <w:rPr>
          <w:rFonts w:ascii="Courier New" w:hAnsi="Courier New"/>
        </w:rPr>
        <w:t xml:space="preserve">and they have experience related to the new job duties that was not included in their original salary credits, </w:t>
      </w:r>
      <w:r w:rsidRPr="00885158">
        <w:rPr>
          <w:rFonts w:ascii="Courier New" w:hAnsi="Courier New"/>
        </w:rPr>
        <w:t>the employee may submit a letter to the E</w:t>
      </w:r>
      <w:r w:rsidR="00895FD2" w:rsidRPr="00885158">
        <w:rPr>
          <w:rFonts w:ascii="Courier New" w:hAnsi="Courier New"/>
        </w:rPr>
        <w:t xml:space="preserve">xecutive </w:t>
      </w:r>
      <w:r w:rsidRPr="00885158">
        <w:rPr>
          <w:rFonts w:ascii="Courier New" w:hAnsi="Courier New"/>
        </w:rPr>
        <w:t>D</w:t>
      </w:r>
      <w:r w:rsidR="00895FD2" w:rsidRPr="00885158">
        <w:rPr>
          <w:rFonts w:ascii="Courier New" w:hAnsi="Courier New"/>
        </w:rPr>
        <w:t>irector</w:t>
      </w:r>
      <w:r w:rsidRPr="00885158">
        <w:rPr>
          <w:rFonts w:ascii="Courier New" w:hAnsi="Courier New"/>
        </w:rPr>
        <w:t xml:space="preserve"> requesting that their credits be </w:t>
      </w:r>
      <w:r w:rsidR="00DE44F5" w:rsidRPr="00885158">
        <w:rPr>
          <w:rFonts w:ascii="Courier New" w:eastAsia="Courier New" w:hAnsi="Courier New" w:cs="Courier New"/>
        </w:rPr>
        <w:t>re</w:t>
      </w:r>
      <w:r w:rsidR="00F458EA" w:rsidRPr="00885158">
        <w:rPr>
          <w:rFonts w:ascii="Courier New" w:eastAsia="Courier New" w:hAnsi="Courier New" w:cs="Courier New"/>
        </w:rPr>
        <w:t>-</w:t>
      </w:r>
      <w:r w:rsidR="00DE44F5" w:rsidRPr="00885158">
        <w:rPr>
          <w:rFonts w:ascii="Courier New" w:eastAsia="Courier New" w:hAnsi="Courier New" w:cs="Courier New"/>
        </w:rPr>
        <w:t>assessed</w:t>
      </w:r>
      <w:r w:rsidRPr="00885158">
        <w:rPr>
          <w:rFonts w:ascii="Courier New" w:hAnsi="Courier New"/>
        </w:rPr>
        <w:t>. The letter sho</w:t>
      </w:r>
      <w:r w:rsidR="001D5B2B">
        <w:rPr>
          <w:rFonts w:ascii="Courier New" w:hAnsi="Courier New"/>
        </w:rPr>
        <w:t xml:space="preserve">uld indicate how their existing </w:t>
      </w:r>
      <w:r w:rsidRPr="00885158">
        <w:rPr>
          <w:rFonts w:ascii="Courier New" w:hAnsi="Courier New"/>
        </w:rPr>
        <w:t xml:space="preserve">experience, skills or education is relevant to the work they now do. The Executive Director </w:t>
      </w:r>
      <w:r w:rsidR="00CE4FA5" w:rsidRPr="00885158">
        <w:rPr>
          <w:rFonts w:ascii="Courier New" w:hAnsi="Courier New"/>
        </w:rPr>
        <w:t xml:space="preserve">and Steward </w:t>
      </w:r>
      <w:r w:rsidRPr="00885158">
        <w:rPr>
          <w:rFonts w:ascii="Courier New" w:hAnsi="Courier New"/>
        </w:rPr>
        <w:t>will review the request and reply to the employee in two weeks. If the request is denied, written reasons for denial should be give to the employee. The outcome of this request shall not result in a reduction in credits.</w:t>
      </w:r>
      <w:r w:rsidR="00C727ED" w:rsidRPr="00885158">
        <w:rPr>
          <w:rFonts w:ascii="Courier New" w:hAnsi="Courier New"/>
        </w:rPr>
        <w:t xml:space="preserve"> </w:t>
      </w:r>
      <w:r w:rsidR="00A96711" w:rsidRPr="00885158">
        <w:rPr>
          <w:rFonts w:ascii="Courier New" w:hAnsi="Courier New"/>
        </w:rPr>
        <w:t>If the request is granted, s</w:t>
      </w:r>
      <w:r w:rsidR="00C727ED" w:rsidRPr="00885158">
        <w:rPr>
          <w:rFonts w:ascii="Courier New" w:hAnsi="Courier New"/>
        </w:rPr>
        <w:t xml:space="preserve">alary adjustments will take effect in September following the request. </w:t>
      </w:r>
      <w:r w:rsidR="00DE44F5" w:rsidRPr="00885158">
        <w:rPr>
          <w:rFonts w:ascii="Courier New" w:eastAsia="Courier New" w:hAnsi="Courier New" w:cs="Courier New"/>
        </w:rPr>
        <w:t>If a current employee makes a lateral move or is promoted to a new position and they have experience related to the new job duties that was not included in their original salary credits, the Executive Director will initiate a process to re</w:t>
      </w:r>
      <w:r w:rsidR="00F458EA" w:rsidRPr="00885158">
        <w:rPr>
          <w:rFonts w:ascii="Courier New" w:eastAsia="Courier New" w:hAnsi="Courier New" w:cs="Courier New"/>
        </w:rPr>
        <w:t>-</w:t>
      </w:r>
      <w:r w:rsidR="00DE44F5" w:rsidRPr="00885158">
        <w:rPr>
          <w:rFonts w:ascii="Courier New" w:eastAsia="Courier New" w:hAnsi="Courier New" w:cs="Courier New"/>
        </w:rPr>
        <w:t xml:space="preserve">assess credits. </w:t>
      </w:r>
    </w:p>
    <w:p w14:paraId="6FE3D149" w14:textId="77777777" w:rsidR="005D57E3" w:rsidRPr="00724487" w:rsidRDefault="005D57E3" w:rsidP="00724487">
      <w:pPr>
        <w:pStyle w:val="Normal1"/>
        <w:tabs>
          <w:tab w:val="left" w:pos="720"/>
        </w:tabs>
        <w:jc w:val="both"/>
      </w:pPr>
    </w:p>
    <w:p w14:paraId="11E0D136" w14:textId="369A163F" w:rsidR="005D57E3" w:rsidRPr="00724487" w:rsidRDefault="005D57E3" w:rsidP="00724487">
      <w:pPr>
        <w:pStyle w:val="Normal1"/>
        <w:tabs>
          <w:tab w:val="left" w:pos="720"/>
        </w:tabs>
        <w:jc w:val="both"/>
      </w:pPr>
      <w:r w:rsidRPr="00F458EA">
        <w:rPr>
          <w:rFonts w:ascii="Courier New" w:hAnsi="Courier New"/>
        </w:rPr>
        <w:t xml:space="preserve">If a current employee </w:t>
      </w:r>
      <w:r w:rsidR="004739CE" w:rsidRPr="00F458EA">
        <w:rPr>
          <w:rFonts w:ascii="Courier New" w:hAnsi="Courier New"/>
        </w:rPr>
        <w:t xml:space="preserve">wishes to </w:t>
      </w:r>
      <w:r w:rsidRPr="00F458EA">
        <w:rPr>
          <w:rFonts w:ascii="Courier New" w:hAnsi="Courier New"/>
        </w:rPr>
        <w:t>earn a degree or unpaid experience</w:t>
      </w:r>
      <w:r w:rsidR="00F458EA">
        <w:rPr>
          <w:rFonts w:ascii="Courier New" w:hAnsi="Courier New"/>
        </w:rPr>
        <w:t xml:space="preserve">, </w:t>
      </w:r>
      <w:r w:rsidR="004739CE" w:rsidRPr="00F458EA">
        <w:rPr>
          <w:rFonts w:ascii="Courier New" w:hAnsi="Courier New"/>
        </w:rPr>
        <w:t>which could impact their salary</w:t>
      </w:r>
      <w:r w:rsidRPr="00F458EA">
        <w:rPr>
          <w:rFonts w:ascii="Courier New" w:hAnsi="Courier New"/>
        </w:rPr>
        <w:t xml:space="preserve">, the employee should </w:t>
      </w:r>
      <w:r w:rsidR="004739CE" w:rsidRPr="00F458EA">
        <w:rPr>
          <w:rFonts w:ascii="Courier New" w:hAnsi="Courier New"/>
        </w:rPr>
        <w:t>communicate their plans to</w:t>
      </w:r>
      <w:r w:rsidRPr="00F458EA">
        <w:rPr>
          <w:rFonts w:ascii="Courier New" w:hAnsi="Courier New"/>
        </w:rPr>
        <w:t xml:space="preserve"> the Executive </w:t>
      </w:r>
      <w:r w:rsidR="004739CE" w:rsidRPr="001B63C0">
        <w:rPr>
          <w:rFonts w:ascii="Courier New" w:hAnsi="Courier New"/>
        </w:rPr>
        <w:t>Director during their annual performance review</w:t>
      </w:r>
      <w:r w:rsidRPr="001B63C0">
        <w:rPr>
          <w:rFonts w:ascii="Courier New" w:hAnsi="Courier New"/>
        </w:rPr>
        <w:t xml:space="preserve">.  </w:t>
      </w:r>
      <w:r w:rsidR="000573CE" w:rsidRPr="001B63C0">
        <w:rPr>
          <w:rFonts w:ascii="Courier New" w:hAnsi="Courier New"/>
        </w:rPr>
        <w:t xml:space="preserve">The employee will request a salary increase in writing in the month of May prior to </w:t>
      </w:r>
      <w:r w:rsidR="000C64D8" w:rsidRPr="001B63C0">
        <w:rPr>
          <w:rFonts w:ascii="Courier New" w:hAnsi="Courier New"/>
        </w:rPr>
        <w:t>the</w:t>
      </w:r>
      <w:r w:rsidR="000573CE" w:rsidRPr="001B63C0">
        <w:rPr>
          <w:rFonts w:ascii="Courier New" w:hAnsi="Courier New"/>
        </w:rPr>
        <w:t xml:space="preserve"> fiscal year in </w:t>
      </w:r>
      <w:r w:rsidR="000C64D8" w:rsidRPr="001B63C0">
        <w:rPr>
          <w:rFonts w:ascii="Courier New" w:hAnsi="Courier New"/>
        </w:rPr>
        <w:t xml:space="preserve">which </w:t>
      </w:r>
      <w:r w:rsidR="000573CE" w:rsidRPr="001B63C0">
        <w:rPr>
          <w:rFonts w:ascii="Courier New" w:hAnsi="Courier New"/>
        </w:rPr>
        <w:t xml:space="preserve">the salary increase </w:t>
      </w:r>
      <w:r w:rsidR="000C64D8" w:rsidRPr="001B63C0">
        <w:rPr>
          <w:rFonts w:ascii="Courier New" w:hAnsi="Courier New"/>
        </w:rPr>
        <w:t>will take effect.</w:t>
      </w:r>
    </w:p>
    <w:p w14:paraId="33D4C9E3" w14:textId="77777777" w:rsidR="001B63C0" w:rsidRPr="00F458EA" w:rsidRDefault="001B63C0">
      <w:pPr>
        <w:tabs>
          <w:tab w:val="left" w:pos="720"/>
        </w:tabs>
        <w:jc w:val="both"/>
        <w:rPr>
          <w:rFonts w:ascii="Courier New" w:hAnsi="Courier New"/>
        </w:rPr>
      </w:pPr>
    </w:p>
    <w:p w14:paraId="7D2C2462" w14:textId="1B24AD65" w:rsidR="005D57E3" w:rsidRPr="00724487" w:rsidRDefault="005D57E3" w:rsidP="00724487">
      <w:pPr>
        <w:pStyle w:val="Normal1"/>
        <w:tabs>
          <w:tab w:val="left" w:pos="720"/>
        </w:tabs>
        <w:jc w:val="both"/>
      </w:pPr>
      <w:r w:rsidRPr="00F458EA">
        <w:rPr>
          <w:rFonts w:ascii="Courier New" w:hAnsi="Courier New"/>
        </w:rPr>
        <w:t>Credit Categories:</w:t>
      </w:r>
      <w:r w:rsidR="00E70330" w:rsidRPr="00F458EA">
        <w:rPr>
          <w:rFonts w:ascii="Courier New" w:eastAsia="Courier New" w:hAnsi="Courier New" w:cs="Courier New"/>
        </w:rPr>
        <w:t xml:space="preserve"> </w:t>
      </w:r>
    </w:p>
    <w:p w14:paraId="12D02769" w14:textId="7563A449" w:rsidR="000A63BC" w:rsidRPr="000A63BC" w:rsidRDefault="000A63BC" w:rsidP="001166C9">
      <w:pPr>
        <w:pStyle w:val="Normal1"/>
        <w:numPr>
          <w:ilvl w:val="0"/>
          <w:numId w:val="46"/>
        </w:numPr>
        <w:tabs>
          <w:tab w:val="left" w:pos="720"/>
        </w:tabs>
        <w:rPr>
          <w:rFonts w:ascii="Courier New" w:hAnsi="Courier New"/>
        </w:rPr>
      </w:pPr>
      <w:r w:rsidRPr="000A63BC">
        <w:rPr>
          <w:rFonts w:ascii="Courier New" w:hAnsi="Courier New"/>
        </w:rPr>
        <w:t xml:space="preserve">1/2 (.5) credit for each year of full-time relevant work experience (approximately 2080 hours) (list </w:t>
      </w:r>
      <w:r w:rsidR="00266839">
        <w:rPr>
          <w:rFonts w:ascii="Courier New" w:hAnsi="Courier New"/>
        </w:rPr>
        <w:t>positions</w:t>
      </w:r>
      <w:r w:rsidRPr="000A63BC">
        <w:rPr>
          <w:rFonts w:ascii="Courier New" w:hAnsi="Courier New"/>
        </w:rPr>
        <w:t xml:space="preserve"> and dates)</w:t>
      </w:r>
    </w:p>
    <w:p w14:paraId="5684A52F" w14:textId="6E9A4968" w:rsidR="000A63BC" w:rsidRPr="000A63BC" w:rsidRDefault="000A63BC" w:rsidP="001166C9">
      <w:pPr>
        <w:pStyle w:val="Normal1"/>
        <w:numPr>
          <w:ilvl w:val="0"/>
          <w:numId w:val="46"/>
        </w:numPr>
        <w:tabs>
          <w:tab w:val="left" w:pos="720"/>
        </w:tabs>
        <w:rPr>
          <w:rFonts w:ascii="Courier New" w:hAnsi="Courier New"/>
        </w:rPr>
      </w:pPr>
      <w:r w:rsidRPr="000A63BC">
        <w:rPr>
          <w:rFonts w:ascii="Courier New" w:hAnsi="Courier New"/>
        </w:rPr>
        <w:t>1/4 (.25) credit for each year of part-time relevant work experience (approximately 1040 hours) (lis</w:t>
      </w:r>
      <w:r w:rsidR="00266839">
        <w:rPr>
          <w:rFonts w:ascii="Courier New" w:hAnsi="Courier New"/>
        </w:rPr>
        <w:t>t positions</w:t>
      </w:r>
      <w:r w:rsidRPr="000A63BC">
        <w:rPr>
          <w:rFonts w:ascii="Courier New" w:hAnsi="Courier New"/>
        </w:rPr>
        <w:t xml:space="preserve"> and dates)</w:t>
      </w:r>
    </w:p>
    <w:p w14:paraId="39C1E533" w14:textId="77777777" w:rsidR="000A63BC" w:rsidRPr="000A63BC" w:rsidRDefault="000A63BC" w:rsidP="001166C9">
      <w:pPr>
        <w:pStyle w:val="Normal1"/>
        <w:numPr>
          <w:ilvl w:val="0"/>
          <w:numId w:val="46"/>
        </w:numPr>
        <w:tabs>
          <w:tab w:val="left" w:pos="720"/>
        </w:tabs>
        <w:rPr>
          <w:rFonts w:ascii="Courier New" w:hAnsi="Courier New"/>
        </w:rPr>
      </w:pPr>
      <w:r w:rsidRPr="000A63BC">
        <w:rPr>
          <w:rFonts w:ascii="Courier New" w:hAnsi="Courier New"/>
        </w:rPr>
        <w:lastRenderedPageBreak/>
        <w:t>1/4 (.25) credit for multiple short-term full and part-time relevant work experiences (approximately 520 hours) (list positions)</w:t>
      </w:r>
    </w:p>
    <w:p w14:paraId="5E82A94C" w14:textId="77777777" w:rsidR="000A63BC" w:rsidRPr="000A63BC" w:rsidRDefault="000A63BC" w:rsidP="001166C9">
      <w:pPr>
        <w:pStyle w:val="Normal1"/>
        <w:numPr>
          <w:ilvl w:val="0"/>
          <w:numId w:val="46"/>
        </w:numPr>
        <w:tabs>
          <w:tab w:val="left" w:pos="720"/>
        </w:tabs>
        <w:rPr>
          <w:rFonts w:ascii="Courier New" w:hAnsi="Courier New"/>
        </w:rPr>
      </w:pPr>
      <w:r w:rsidRPr="000A63BC">
        <w:rPr>
          <w:rFonts w:ascii="Courier New" w:hAnsi="Courier New"/>
        </w:rPr>
        <w:t>1/2 (.5) credit for farm work experience (family background max 1/2 credit)</w:t>
      </w:r>
    </w:p>
    <w:p w14:paraId="55A5A54B" w14:textId="77777777" w:rsidR="000A63BC" w:rsidRPr="000A63BC" w:rsidRDefault="000A63BC" w:rsidP="001166C9">
      <w:pPr>
        <w:pStyle w:val="Normal1"/>
        <w:numPr>
          <w:ilvl w:val="0"/>
          <w:numId w:val="46"/>
        </w:numPr>
        <w:tabs>
          <w:tab w:val="left" w:pos="720"/>
        </w:tabs>
        <w:rPr>
          <w:rFonts w:ascii="Courier New" w:hAnsi="Courier New"/>
        </w:rPr>
      </w:pPr>
      <w:r w:rsidRPr="000A63BC">
        <w:rPr>
          <w:rFonts w:ascii="Courier New" w:hAnsi="Courier New"/>
        </w:rPr>
        <w:t>1/2 (.5) credit for one year of full-time unpaid experience in relevant activism (ex. Labor solidarity, student and/or community organizing, participation in a SAF program) and/or advocacy (approximately 2080 hours) (list positions and dates)</w:t>
      </w:r>
    </w:p>
    <w:p w14:paraId="4EC32289" w14:textId="77777777" w:rsidR="000A63BC" w:rsidRPr="000A63BC" w:rsidRDefault="000A63BC" w:rsidP="001166C9">
      <w:pPr>
        <w:pStyle w:val="Normal1"/>
        <w:numPr>
          <w:ilvl w:val="0"/>
          <w:numId w:val="46"/>
        </w:numPr>
        <w:tabs>
          <w:tab w:val="left" w:pos="720"/>
        </w:tabs>
        <w:rPr>
          <w:rFonts w:ascii="Courier New" w:hAnsi="Courier New"/>
        </w:rPr>
      </w:pPr>
      <w:r w:rsidRPr="000A63BC">
        <w:rPr>
          <w:rFonts w:ascii="Courier New" w:hAnsi="Courier New"/>
        </w:rPr>
        <w:t>1/4 (.25) credit for one year of part-time unpaid experience in relevant activism (ex. Labor solidarity, student and/or community organizing, participation in a SAF program) and/or advocacy (approximately 1040 hours) (list positions and dates)</w:t>
      </w:r>
    </w:p>
    <w:p w14:paraId="2F10B803" w14:textId="77777777" w:rsidR="000A63BC" w:rsidRPr="000A63BC" w:rsidRDefault="000A63BC" w:rsidP="001166C9">
      <w:pPr>
        <w:pStyle w:val="Normal1"/>
        <w:numPr>
          <w:ilvl w:val="0"/>
          <w:numId w:val="46"/>
        </w:numPr>
        <w:tabs>
          <w:tab w:val="left" w:pos="720"/>
        </w:tabs>
        <w:rPr>
          <w:rFonts w:ascii="Courier New" w:hAnsi="Courier New"/>
        </w:rPr>
      </w:pPr>
      <w:r w:rsidRPr="000A63BC">
        <w:rPr>
          <w:rFonts w:ascii="Courier New" w:hAnsi="Courier New"/>
        </w:rPr>
        <w:t>1/4 (.25) credit for multiple short-term full and part-time relevant activism (ex. Labor solidarity, student and/or community organizing, participation in a SAF program) and/or advocacy (approximately 520 hours) (list positions)</w:t>
      </w:r>
    </w:p>
    <w:p w14:paraId="2F70278D" w14:textId="77777777" w:rsidR="000A63BC" w:rsidRPr="000A63BC" w:rsidRDefault="000A63BC" w:rsidP="001166C9">
      <w:pPr>
        <w:pStyle w:val="Normal1"/>
        <w:numPr>
          <w:ilvl w:val="0"/>
          <w:numId w:val="46"/>
        </w:numPr>
        <w:tabs>
          <w:tab w:val="left" w:pos="720"/>
        </w:tabs>
        <w:rPr>
          <w:rFonts w:ascii="Courier New" w:hAnsi="Courier New"/>
        </w:rPr>
      </w:pPr>
      <w:r w:rsidRPr="000A63BC">
        <w:rPr>
          <w:rFonts w:ascii="Courier New" w:hAnsi="Courier New"/>
        </w:rPr>
        <w:t>1/2 (.5) credit for Associate’s degree</w:t>
      </w:r>
    </w:p>
    <w:p w14:paraId="30178571" w14:textId="77777777" w:rsidR="000A63BC" w:rsidRDefault="000A63BC" w:rsidP="001166C9">
      <w:pPr>
        <w:pStyle w:val="Normal1"/>
        <w:numPr>
          <w:ilvl w:val="0"/>
          <w:numId w:val="46"/>
        </w:numPr>
        <w:tabs>
          <w:tab w:val="left" w:pos="720"/>
        </w:tabs>
        <w:rPr>
          <w:rFonts w:ascii="Courier New" w:hAnsi="Courier New"/>
        </w:rPr>
      </w:pPr>
      <w:r w:rsidRPr="000A63BC">
        <w:rPr>
          <w:rFonts w:ascii="Courier New" w:hAnsi="Courier New"/>
        </w:rPr>
        <w:t>1/2 (.5) credit for completion of undergraduate degree*</w:t>
      </w:r>
    </w:p>
    <w:p w14:paraId="2757BBEB" w14:textId="117AD3AE" w:rsidR="000A63BC" w:rsidRPr="000A63BC" w:rsidRDefault="000A63BC" w:rsidP="001166C9">
      <w:pPr>
        <w:pStyle w:val="Normal1"/>
        <w:numPr>
          <w:ilvl w:val="0"/>
          <w:numId w:val="46"/>
        </w:numPr>
        <w:tabs>
          <w:tab w:val="left" w:pos="720"/>
        </w:tabs>
        <w:rPr>
          <w:rFonts w:ascii="Courier New" w:hAnsi="Courier New"/>
        </w:rPr>
      </w:pPr>
      <w:r w:rsidRPr="000A63BC">
        <w:rPr>
          <w:rFonts w:ascii="Courier New" w:hAnsi="Courier New"/>
        </w:rPr>
        <w:t>1/2 (.5) credit for relevant advanced degree</w:t>
      </w:r>
    </w:p>
    <w:p w14:paraId="6BD0DB58" w14:textId="37B5BB67" w:rsidR="000A63BC" w:rsidRPr="000A63BC" w:rsidRDefault="000A63BC" w:rsidP="001166C9">
      <w:pPr>
        <w:pStyle w:val="Normal1"/>
        <w:numPr>
          <w:ilvl w:val="0"/>
          <w:numId w:val="46"/>
        </w:numPr>
        <w:tabs>
          <w:tab w:val="left" w:pos="720"/>
        </w:tabs>
        <w:rPr>
          <w:rFonts w:ascii="Courier New" w:hAnsi="Courier New"/>
        </w:rPr>
      </w:pPr>
      <w:r w:rsidRPr="000A63BC">
        <w:rPr>
          <w:rFonts w:ascii="Courier New" w:hAnsi="Courier New"/>
        </w:rPr>
        <w:t>1 credit for each year of work at SAF</w:t>
      </w:r>
      <w:r>
        <w:rPr>
          <w:rFonts w:ascii="Courier New" w:hAnsi="Courier New"/>
        </w:rPr>
        <w:br/>
      </w:r>
    </w:p>
    <w:p w14:paraId="52641ECD" w14:textId="6F1FE39B" w:rsidR="00AD2D30" w:rsidRPr="001B63C0" w:rsidRDefault="000A63BC" w:rsidP="00AD2D30">
      <w:pPr>
        <w:pStyle w:val="Normal1"/>
        <w:tabs>
          <w:tab w:val="left" w:pos="720"/>
        </w:tabs>
        <w:jc w:val="both"/>
      </w:pPr>
      <w:r>
        <w:rPr>
          <w:rFonts w:ascii="Courier New" w:hAnsi="Courier New"/>
        </w:rPr>
        <w:t>*</w:t>
      </w:r>
      <w:r w:rsidR="00AD2D30" w:rsidRPr="00885158">
        <w:rPr>
          <w:rFonts w:ascii="Courier New" w:eastAsia="Courier New" w:hAnsi="Courier New" w:cs="Courier New"/>
        </w:rPr>
        <w:t>Note: 1 credit</w:t>
      </w:r>
      <w:r w:rsidR="00AD2D30" w:rsidRPr="00F458EA">
        <w:rPr>
          <w:rFonts w:ascii="Courier New" w:eastAsia="Courier New" w:hAnsi="Courier New" w:cs="Courier New"/>
        </w:rPr>
        <w:t xml:space="preserve"> will be given for a Bachelor’s degree (1/2 credit for Associate degree category and 1/2 credit for </w:t>
      </w:r>
      <w:r w:rsidR="00AD2D30" w:rsidRPr="001B63C0">
        <w:rPr>
          <w:rFonts w:ascii="Courier New" w:eastAsia="Courier New" w:hAnsi="Courier New" w:cs="Courier New"/>
        </w:rPr>
        <w:t>college degree category).</w:t>
      </w:r>
    </w:p>
    <w:p w14:paraId="3C69326C" w14:textId="77777777" w:rsidR="00D86579" w:rsidRPr="00724487" w:rsidRDefault="00D86579" w:rsidP="00724487">
      <w:pPr>
        <w:pStyle w:val="Normal1"/>
        <w:tabs>
          <w:tab w:val="left" w:pos="720"/>
        </w:tabs>
        <w:jc w:val="both"/>
      </w:pPr>
    </w:p>
    <w:p w14:paraId="5BDA8EDF" w14:textId="2177407E" w:rsidR="00724487" w:rsidRDefault="00AD2D30" w:rsidP="009663B3">
      <w:pPr>
        <w:pStyle w:val="Normal1"/>
        <w:tabs>
          <w:tab w:val="left" w:pos="720"/>
        </w:tabs>
        <w:jc w:val="both"/>
        <w:rPr>
          <w:rFonts w:ascii="Courier New" w:hAnsi="Courier New"/>
        </w:rPr>
        <w:sectPr w:rsidR="00724487" w:rsidSect="00C9322B">
          <w:footerReference w:type="even" r:id="rId7"/>
          <w:footerReference w:type="default" r:id="rId8"/>
          <w:pgSz w:w="12240" w:h="15840"/>
          <w:pgMar w:top="1008" w:right="1008" w:bottom="1008" w:left="1008" w:header="720" w:footer="720" w:gutter="0"/>
          <w:pgNumType w:start="1"/>
          <w:cols w:space="720"/>
          <w:titlePg/>
        </w:sectPr>
      </w:pPr>
      <w:r>
        <w:rPr>
          <w:rFonts w:ascii="Courier New" w:hAnsi="Courier New" w:cs="Courier New"/>
        </w:rPr>
        <w:t>The following n</w:t>
      </w:r>
      <w:r w:rsidR="002D3A8D" w:rsidRPr="00724487">
        <w:rPr>
          <w:rFonts w:ascii="Courier New" w:hAnsi="Courier New" w:cs="Courier New"/>
        </w:rPr>
        <w:t xml:space="preserve">ew salary levels will go into effect on </w:t>
      </w:r>
      <w:r w:rsidR="003338EB">
        <w:rPr>
          <w:rFonts w:ascii="Courier New" w:hAnsi="Courier New" w:cs="Courier New"/>
        </w:rPr>
        <w:t>September</w:t>
      </w:r>
      <w:r w:rsidR="003338EB" w:rsidRPr="00724487">
        <w:rPr>
          <w:rFonts w:ascii="Courier New" w:hAnsi="Courier New" w:cs="Courier New"/>
        </w:rPr>
        <w:t xml:space="preserve"> </w:t>
      </w:r>
      <w:r w:rsidR="002D3A8D" w:rsidRPr="00724487">
        <w:rPr>
          <w:rFonts w:ascii="Courier New" w:hAnsi="Courier New" w:cs="Courier New"/>
        </w:rPr>
        <w:t xml:space="preserve">1, </w:t>
      </w:r>
      <w:r w:rsidR="003338EB" w:rsidRPr="00724487">
        <w:rPr>
          <w:rFonts w:ascii="Courier New" w:hAnsi="Courier New" w:cs="Courier New"/>
        </w:rPr>
        <w:t>201</w:t>
      </w:r>
      <w:r w:rsidR="003338EB">
        <w:rPr>
          <w:rFonts w:ascii="Courier New" w:hAnsi="Courier New" w:cs="Courier New"/>
        </w:rPr>
        <w:t>9</w:t>
      </w:r>
      <w:r w:rsidR="002D3A8D" w:rsidRPr="00724487">
        <w:rPr>
          <w:rFonts w:ascii="Courier New" w:hAnsi="Courier New" w:cs="Courier New"/>
        </w:rPr>
        <w:t>:</w:t>
      </w:r>
    </w:p>
    <w:p w14:paraId="3BE475B6" w14:textId="76F1F22B" w:rsidR="00724487" w:rsidRPr="00724487" w:rsidRDefault="00EB588C" w:rsidP="00EB588C">
      <w:pPr>
        <w:pStyle w:val="Normal1"/>
        <w:rPr>
          <w:rFonts w:ascii="Courier New" w:eastAsia="Courier New" w:hAnsi="Courier New" w:cs="Courier New"/>
        </w:rPr>
      </w:pPr>
      <w:r>
        <w:rPr>
          <w:rFonts w:ascii="Courier New" w:hAnsi="Courier New"/>
        </w:rPr>
        <w:t>&lt;=</w:t>
      </w:r>
      <w:proofErr w:type="gramStart"/>
      <w:r>
        <w:rPr>
          <w:rFonts w:ascii="Courier New" w:hAnsi="Courier New"/>
        </w:rPr>
        <w:t xml:space="preserve">1  </w:t>
      </w:r>
      <w:r w:rsidR="005D57E3" w:rsidRPr="00724487">
        <w:rPr>
          <w:rFonts w:ascii="Courier New" w:hAnsi="Courier New"/>
        </w:rPr>
        <w:t>=</w:t>
      </w:r>
      <w:proofErr w:type="gramEnd"/>
      <w:r w:rsidR="005D57E3" w:rsidRPr="00724487">
        <w:rPr>
          <w:rFonts w:ascii="Courier New" w:hAnsi="Courier New"/>
        </w:rPr>
        <w:t xml:space="preserve"> </w:t>
      </w:r>
      <w:r w:rsidR="003338EB">
        <w:rPr>
          <w:rFonts w:ascii="Courier New" w:eastAsia="Courier New" w:hAnsi="Courier New" w:cs="Courier New"/>
        </w:rPr>
        <w:t>37,000</w:t>
      </w:r>
      <w:r w:rsidR="00E70330" w:rsidRPr="00724487">
        <w:rPr>
          <w:rFonts w:ascii="Courier New" w:eastAsia="Courier New" w:hAnsi="Courier New" w:cs="Courier New"/>
        </w:rPr>
        <w:t xml:space="preserve"> </w:t>
      </w:r>
    </w:p>
    <w:p w14:paraId="357EA3B0" w14:textId="6CF978CB" w:rsidR="00724487" w:rsidRPr="00724487" w:rsidRDefault="00724487" w:rsidP="00724487">
      <w:pPr>
        <w:pStyle w:val="Normal1"/>
        <w:rPr>
          <w:rFonts w:ascii="Courier New" w:eastAsia="Courier New" w:hAnsi="Courier New" w:cs="Courier New"/>
        </w:rPr>
      </w:pPr>
      <w:r w:rsidRPr="00724487">
        <w:rPr>
          <w:rFonts w:ascii="Courier New" w:eastAsia="Courier New" w:hAnsi="Courier New" w:cs="Courier New"/>
        </w:rPr>
        <w:t>1.5</w:t>
      </w:r>
      <w:r>
        <w:rPr>
          <w:rFonts w:ascii="Courier New" w:eastAsia="Courier New" w:hAnsi="Courier New" w:cs="Courier New"/>
        </w:rPr>
        <w:tab/>
      </w:r>
      <w:r w:rsidRPr="005C4F50">
        <w:rPr>
          <w:rFonts w:ascii="Courier New" w:eastAsia="Courier New" w:hAnsi="Courier New" w:cs="Courier New"/>
        </w:rPr>
        <w:t xml:space="preserve">= </w:t>
      </w:r>
      <w:r w:rsidR="003338EB">
        <w:rPr>
          <w:rFonts w:ascii="Courier New" w:eastAsia="Courier New" w:hAnsi="Courier New" w:cs="Courier New"/>
        </w:rPr>
        <w:t>37,650</w:t>
      </w:r>
    </w:p>
    <w:p w14:paraId="06838609" w14:textId="399BFFC1" w:rsidR="005D57E3" w:rsidRDefault="00724487" w:rsidP="00724487">
      <w:pPr>
        <w:pStyle w:val="Normal1"/>
        <w:rPr>
          <w:rFonts w:ascii="Courier New" w:eastAsia="Courier New" w:hAnsi="Courier New" w:cs="Courier New"/>
        </w:rPr>
      </w:pPr>
      <w:r w:rsidRPr="005C4F50">
        <w:rPr>
          <w:rFonts w:ascii="Courier New" w:eastAsia="Courier New" w:hAnsi="Courier New" w:cs="Courier New"/>
        </w:rPr>
        <w:t>2</w:t>
      </w:r>
      <w:r w:rsidR="005C4F50">
        <w:rPr>
          <w:rFonts w:ascii="Courier New" w:eastAsia="Courier New" w:hAnsi="Courier New" w:cs="Courier New"/>
        </w:rPr>
        <w:t>.0</w:t>
      </w:r>
      <w:r w:rsidRPr="005C4F50">
        <w:rPr>
          <w:rFonts w:ascii="Courier New" w:eastAsia="Courier New" w:hAnsi="Courier New" w:cs="Courier New"/>
        </w:rPr>
        <w:tab/>
      </w:r>
      <w:r w:rsidR="005D57E3" w:rsidRPr="005C4F50">
        <w:rPr>
          <w:rFonts w:ascii="Courier New" w:eastAsia="Courier New" w:hAnsi="Courier New" w:cs="Courier New"/>
        </w:rPr>
        <w:t xml:space="preserve">= </w:t>
      </w:r>
      <w:r w:rsidR="003338EB">
        <w:rPr>
          <w:rFonts w:ascii="Courier New" w:eastAsia="Courier New" w:hAnsi="Courier New" w:cs="Courier New"/>
        </w:rPr>
        <w:t>38,300</w:t>
      </w:r>
    </w:p>
    <w:p w14:paraId="7650F482" w14:textId="342D05E2" w:rsidR="00885158" w:rsidRPr="005C4F50" w:rsidRDefault="00724487" w:rsidP="00724487">
      <w:pPr>
        <w:pStyle w:val="Normal1"/>
        <w:rPr>
          <w:rFonts w:ascii="Courier New" w:eastAsia="Courier New" w:hAnsi="Courier New" w:cs="Courier New"/>
        </w:rPr>
      </w:pPr>
      <w:r>
        <w:rPr>
          <w:rFonts w:ascii="Courier New" w:eastAsia="Courier New" w:hAnsi="Courier New" w:cs="Courier New"/>
        </w:rPr>
        <w:t>2.5</w:t>
      </w:r>
      <w:r w:rsidRPr="00724487">
        <w:rPr>
          <w:rFonts w:ascii="Courier New" w:eastAsia="Courier New" w:hAnsi="Courier New" w:cs="Courier New"/>
        </w:rPr>
        <w:tab/>
        <w:t>=</w:t>
      </w:r>
      <w:r w:rsidR="00885158">
        <w:rPr>
          <w:rFonts w:ascii="Courier New" w:eastAsia="Courier New" w:hAnsi="Courier New" w:cs="Courier New"/>
        </w:rPr>
        <w:t xml:space="preserve"> </w:t>
      </w:r>
      <w:r w:rsidR="003338EB">
        <w:rPr>
          <w:rFonts w:ascii="Courier New" w:eastAsia="Courier New" w:hAnsi="Courier New" w:cs="Courier New"/>
        </w:rPr>
        <w:t>38,950</w:t>
      </w:r>
    </w:p>
    <w:p w14:paraId="7EB9BAE4" w14:textId="3E4780A0" w:rsidR="005D57E3" w:rsidRPr="00724487" w:rsidRDefault="00724487" w:rsidP="00724487">
      <w:pPr>
        <w:pStyle w:val="Normal1"/>
        <w:rPr>
          <w:rFonts w:ascii="Courier New" w:eastAsia="Courier New" w:hAnsi="Courier New" w:cs="Courier New"/>
        </w:rPr>
      </w:pPr>
      <w:r w:rsidRPr="005C4F50">
        <w:rPr>
          <w:rFonts w:ascii="Courier New" w:eastAsia="Courier New" w:hAnsi="Courier New" w:cs="Courier New"/>
        </w:rPr>
        <w:t>3</w:t>
      </w:r>
      <w:r w:rsidR="005C4F50">
        <w:rPr>
          <w:rFonts w:ascii="Courier New" w:eastAsia="Courier New" w:hAnsi="Courier New" w:cs="Courier New"/>
        </w:rPr>
        <w:t>.0</w:t>
      </w:r>
      <w:r w:rsidRPr="005C4F50">
        <w:rPr>
          <w:rFonts w:ascii="Courier New" w:eastAsia="Courier New" w:hAnsi="Courier New" w:cs="Courier New"/>
        </w:rPr>
        <w:tab/>
      </w:r>
      <w:r w:rsidR="005D57E3" w:rsidRPr="005C4F50">
        <w:rPr>
          <w:rFonts w:ascii="Courier New" w:eastAsia="Courier New" w:hAnsi="Courier New" w:cs="Courier New"/>
        </w:rPr>
        <w:t xml:space="preserve">= </w:t>
      </w:r>
      <w:r w:rsidR="003338EB">
        <w:rPr>
          <w:rFonts w:ascii="Courier New" w:eastAsia="Courier New" w:hAnsi="Courier New" w:cs="Courier New"/>
        </w:rPr>
        <w:t>39,600</w:t>
      </w:r>
    </w:p>
    <w:p w14:paraId="34735B63" w14:textId="581E4594" w:rsidR="00724487"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3.5</w:t>
      </w:r>
      <w:r w:rsidRPr="005C4F50">
        <w:rPr>
          <w:rFonts w:ascii="Courier New" w:eastAsia="Courier New" w:hAnsi="Courier New" w:cs="Courier New"/>
        </w:rPr>
        <w:tab/>
        <w:t>=</w:t>
      </w:r>
      <w:r w:rsidR="005C4F50">
        <w:rPr>
          <w:rFonts w:ascii="Courier New" w:eastAsia="Courier New" w:hAnsi="Courier New" w:cs="Courier New"/>
        </w:rPr>
        <w:t xml:space="preserve"> </w:t>
      </w:r>
      <w:r w:rsidR="003338EB">
        <w:rPr>
          <w:rFonts w:ascii="Courier New" w:eastAsia="Courier New" w:hAnsi="Courier New" w:cs="Courier New"/>
        </w:rPr>
        <w:t>40,200</w:t>
      </w:r>
    </w:p>
    <w:p w14:paraId="3643C2CD" w14:textId="1C60153C" w:rsidR="005D57E3"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4</w:t>
      </w:r>
      <w:r w:rsidR="005C4F50">
        <w:rPr>
          <w:rFonts w:ascii="Courier New" w:eastAsia="Courier New" w:hAnsi="Courier New" w:cs="Courier New"/>
        </w:rPr>
        <w:t>.0</w:t>
      </w:r>
      <w:r w:rsidRPr="005C4F50">
        <w:rPr>
          <w:rFonts w:ascii="Courier New" w:eastAsia="Courier New" w:hAnsi="Courier New" w:cs="Courier New"/>
        </w:rPr>
        <w:tab/>
      </w:r>
      <w:r w:rsidR="005D57E3" w:rsidRPr="005C4F50">
        <w:rPr>
          <w:rFonts w:ascii="Courier New" w:eastAsia="Courier New" w:hAnsi="Courier New" w:cs="Courier New"/>
        </w:rPr>
        <w:t xml:space="preserve">= </w:t>
      </w:r>
      <w:r w:rsidR="003338EB">
        <w:rPr>
          <w:rFonts w:ascii="Courier New" w:eastAsia="Courier New" w:hAnsi="Courier New" w:cs="Courier New"/>
        </w:rPr>
        <w:t>40,800</w:t>
      </w:r>
    </w:p>
    <w:p w14:paraId="4D9F7A63" w14:textId="2D1B69CD" w:rsidR="00724487"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4.5</w:t>
      </w:r>
      <w:r w:rsidRPr="005C4F50">
        <w:rPr>
          <w:rFonts w:ascii="Courier New" w:eastAsia="Courier New" w:hAnsi="Courier New" w:cs="Courier New"/>
        </w:rPr>
        <w:tab/>
        <w:t>=</w:t>
      </w:r>
      <w:r w:rsidR="005C4F50" w:rsidRPr="005C4F50">
        <w:rPr>
          <w:rFonts w:ascii="Courier New" w:eastAsia="Courier New" w:hAnsi="Courier New" w:cs="Courier New"/>
        </w:rPr>
        <w:t xml:space="preserve"> </w:t>
      </w:r>
      <w:r w:rsidR="003338EB">
        <w:rPr>
          <w:rFonts w:ascii="Courier New" w:eastAsia="Courier New" w:hAnsi="Courier New" w:cs="Courier New"/>
        </w:rPr>
        <w:t>41,400</w:t>
      </w:r>
    </w:p>
    <w:p w14:paraId="6095039E" w14:textId="0FB6B07F" w:rsidR="005D57E3" w:rsidRPr="005C4F50" w:rsidRDefault="005D57E3" w:rsidP="00724487">
      <w:pPr>
        <w:pStyle w:val="Normal1"/>
        <w:rPr>
          <w:rFonts w:ascii="Courier New" w:eastAsia="Courier New" w:hAnsi="Courier New" w:cs="Courier New"/>
        </w:rPr>
      </w:pPr>
      <w:r w:rsidRPr="005C4F50">
        <w:rPr>
          <w:rFonts w:ascii="Courier New" w:eastAsia="Courier New" w:hAnsi="Courier New" w:cs="Courier New"/>
        </w:rPr>
        <w:t>5</w:t>
      </w:r>
      <w:r w:rsidR="005C4F50">
        <w:rPr>
          <w:rFonts w:ascii="Courier New" w:eastAsia="Courier New" w:hAnsi="Courier New" w:cs="Courier New"/>
        </w:rPr>
        <w:t>.0</w:t>
      </w:r>
      <w:r w:rsidRPr="005C4F50">
        <w:rPr>
          <w:rFonts w:ascii="Courier New" w:eastAsia="Courier New" w:hAnsi="Courier New" w:cs="Courier New"/>
        </w:rPr>
        <w:t xml:space="preserve"> </w:t>
      </w:r>
      <w:r w:rsidR="00724487" w:rsidRPr="005C4F50">
        <w:rPr>
          <w:rFonts w:ascii="Courier New" w:eastAsia="Courier New" w:hAnsi="Courier New" w:cs="Courier New"/>
        </w:rPr>
        <w:tab/>
      </w:r>
      <w:r w:rsidRPr="005C4F50">
        <w:rPr>
          <w:rFonts w:ascii="Courier New" w:eastAsia="Courier New" w:hAnsi="Courier New" w:cs="Courier New"/>
        </w:rPr>
        <w:t xml:space="preserve">= </w:t>
      </w:r>
      <w:r w:rsidR="003338EB">
        <w:rPr>
          <w:rFonts w:ascii="Courier New" w:eastAsia="Courier New" w:hAnsi="Courier New" w:cs="Courier New"/>
        </w:rPr>
        <w:t>42,000</w:t>
      </w:r>
    </w:p>
    <w:p w14:paraId="46B37F8A" w14:textId="6E9DB580" w:rsidR="00724487"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5.5</w:t>
      </w:r>
      <w:r w:rsidRPr="005C4F50">
        <w:rPr>
          <w:rFonts w:ascii="Courier New" w:eastAsia="Courier New" w:hAnsi="Courier New" w:cs="Courier New"/>
        </w:rPr>
        <w:tab/>
        <w:t>=</w:t>
      </w:r>
      <w:r w:rsidR="005C4F50" w:rsidRPr="005C4F50">
        <w:rPr>
          <w:rFonts w:ascii="Courier New" w:eastAsia="Courier New" w:hAnsi="Courier New" w:cs="Courier New"/>
        </w:rPr>
        <w:t xml:space="preserve"> </w:t>
      </w:r>
      <w:r w:rsidR="003338EB">
        <w:rPr>
          <w:rFonts w:ascii="Courier New" w:eastAsia="Courier New" w:hAnsi="Courier New" w:cs="Courier New"/>
        </w:rPr>
        <w:t>42,550</w:t>
      </w:r>
    </w:p>
    <w:p w14:paraId="4FB8B9BC" w14:textId="3348E6A3" w:rsidR="005D57E3"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6</w:t>
      </w:r>
      <w:r w:rsidR="005C4F50">
        <w:rPr>
          <w:rFonts w:ascii="Courier New" w:eastAsia="Courier New" w:hAnsi="Courier New" w:cs="Courier New"/>
        </w:rPr>
        <w:t>.0</w:t>
      </w:r>
      <w:r w:rsidRPr="005C4F50">
        <w:rPr>
          <w:rFonts w:ascii="Courier New" w:eastAsia="Courier New" w:hAnsi="Courier New" w:cs="Courier New"/>
        </w:rPr>
        <w:tab/>
      </w:r>
      <w:r w:rsidR="005D57E3" w:rsidRPr="005C4F50">
        <w:rPr>
          <w:rFonts w:ascii="Courier New" w:eastAsia="Courier New" w:hAnsi="Courier New" w:cs="Courier New"/>
        </w:rPr>
        <w:t xml:space="preserve">= </w:t>
      </w:r>
      <w:r w:rsidR="003338EB">
        <w:rPr>
          <w:rFonts w:ascii="Courier New" w:eastAsia="Courier New" w:hAnsi="Courier New" w:cs="Courier New"/>
        </w:rPr>
        <w:t>43,100</w:t>
      </w:r>
    </w:p>
    <w:p w14:paraId="6F30B9F4" w14:textId="0EC4CDDD" w:rsidR="00724487"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6.5</w:t>
      </w:r>
      <w:r w:rsidRPr="005C4F50">
        <w:rPr>
          <w:rFonts w:ascii="Courier New" w:eastAsia="Courier New" w:hAnsi="Courier New" w:cs="Courier New"/>
        </w:rPr>
        <w:tab/>
        <w:t>=</w:t>
      </w:r>
      <w:r w:rsidR="005C4F50" w:rsidRPr="005C4F50">
        <w:rPr>
          <w:rFonts w:ascii="Courier New" w:eastAsia="Courier New" w:hAnsi="Courier New" w:cs="Courier New"/>
        </w:rPr>
        <w:t xml:space="preserve"> </w:t>
      </w:r>
      <w:r w:rsidR="003338EB">
        <w:rPr>
          <w:rFonts w:ascii="Courier New" w:eastAsia="Courier New" w:hAnsi="Courier New" w:cs="Courier New"/>
        </w:rPr>
        <w:t>43,650</w:t>
      </w:r>
    </w:p>
    <w:p w14:paraId="7CBA4C5E" w14:textId="2F1A582D" w:rsidR="005D57E3" w:rsidRPr="005C4F50" w:rsidRDefault="005D57E3" w:rsidP="00724487">
      <w:pPr>
        <w:pStyle w:val="Normal1"/>
        <w:rPr>
          <w:rFonts w:ascii="Courier New" w:eastAsia="Courier New" w:hAnsi="Courier New" w:cs="Courier New"/>
        </w:rPr>
      </w:pPr>
      <w:r w:rsidRPr="005C4F50">
        <w:rPr>
          <w:rFonts w:ascii="Courier New" w:eastAsia="Courier New" w:hAnsi="Courier New" w:cs="Courier New"/>
        </w:rPr>
        <w:t>7</w:t>
      </w:r>
      <w:r w:rsidR="005C4F50">
        <w:rPr>
          <w:rFonts w:ascii="Courier New" w:eastAsia="Courier New" w:hAnsi="Courier New" w:cs="Courier New"/>
        </w:rPr>
        <w:t>.0</w:t>
      </w:r>
      <w:r w:rsidRPr="005C4F50">
        <w:rPr>
          <w:rFonts w:ascii="Courier New" w:eastAsia="Courier New" w:hAnsi="Courier New" w:cs="Courier New"/>
        </w:rPr>
        <w:t xml:space="preserve"> </w:t>
      </w:r>
      <w:r w:rsidR="00724487" w:rsidRPr="005C4F50">
        <w:rPr>
          <w:rFonts w:ascii="Courier New" w:eastAsia="Courier New" w:hAnsi="Courier New" w:cs="Courier New"/>
        </w:rPr>
        <w:tab/>
      </w:r>
      <w:r w:rsidRPr="005C4F50">
        <w:rPr>
          <w:rFonts w:ascii="Courier New" w:eastAsia="Courier New" w:hAnsi="Courier New" w:cs="Courier New"/>
        </w:rPr>
        <w:t xml:space="preserve">= </w:t>
      </w:r>
      <w:r w:rsidR="000A63BC">
        <w:rPr>
          <w:rFonts w:ascii="Courier New" w:eastAsia="Courier New" w:hAnsi="Courier New" w:cs="Courier New"/>
        </w:rPr>
        <w:t>44,200</w:t>
      </w:r>
    </w:p>
    <w:p w14:paraId="03D52C04" w14:textId="20B5755D" w:rsidR="00724487"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7.5</w:t>
      </w:r>
      <w:r w:rsidR="00EB588C" w:rsidRPr="005C4F50">
        <w:rPr>
          <w:rFonts w:ascii="Courier New" w:eastAsia="Courier New" w:hAnsi="Courier New" w:cs="Courier New"/>
        </w:rPr>
        <w:tab/>
        <w:t>=</w:t>
      </w:r>
      <w:r w:rsidR="005C4F50" w:rsidRPr="005C4F50">
        <w:rPr>
          <w:rFonts w:ascii="Courier New" w:eastAsia="Courier New" w:hAnsi="Courier New" w:cs="Courier New"/>
        </w:rPr>
        <w:t xml:space="preserve"> </w:t>
      </w:r>
      <w:r w:rsidR="000A63BC">
        <w:rPr>
          <w:rFonts w:ascii="Courier New" w:eastAsia="Courier New" w:hAnsi="Courier New" w:cs="Courier New"/>
        </w:rPr>
        <w:t>44,750</w:t>
      </w:r>
      <w:r w:rsidR="00EB588C" w:rsidRPr="005C4F50">
        <w:rPr>
          <w:rFonts w:ascii="Courier New" w:eastAsia="Courier New" w:hAnsi="Courier New" w:cs="Courier New"/>
        </w:rPr>
        <w:tab/>
      </w:r>
      <w:r w:rsidR="00EB588C" w:rsidRPr="005C4F50">
        <w:rPr>
          <w:rFonts w:ascii="Courier New" w:eastAsia="Courier New" w:hAnsi="Courier New" w:cs="Courier New"/>
        </w:rPr>
        <w:tab/>
      </w:r>
    </w:p>
    <w:p w14:paraId="1210A1A5" w14:textId="6C644168" w:rsidR="005D57E3"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8</w:t>
      </w:r>
      <w:r w:rsidR="005C4F50">
        <w:rPr>
          <w:rFonts w:ascii="Courier New" w:eastAsia="Courier New" w:hAnsi="Courier New" w:cs="Courier New"/>
        </w:rPr>
        <w:t>.0</w:t>
      </w:r>
      <w:r w:rsidRPr="005C4F50">
        <w:rPr>
          <w:rFonts w:ascii="Courier New" w:eastAsia="Courier New" w:hAnsi="Courier New" w:cs="Courier New"/>
        </w:rPr>
        <w:tab/>
      </w:r>
      <w:r w:rsidR="005D57E3" w:rsidRPr="005C4F50">
        <w:rPr>
          <w:rFonts w:ascii="Courier New" w:eastAsia="Courier New" w:hAnsi="Courier New" w:cs="Courier New"/>
        </w:rPr>
        <w:t xml:space="preserve">= </w:t>
      </w:r>
      <w:r w:rsidR="000A63BC">
        <w:rPr>
          <w:rFonts w:ascii="Courier New" w:eastAsia="Courier New" w:hAnsi="Courier New" w:cs="Courier New"/>
        </w:rPr>
        <w:t>45,300</w:t>
      </w:r>
    </w:p>
    <w:p w14:paraId="250E59AA" w14:textId="5D2E1DB4" w:rsidR="00724487"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8.5</w:t>
      </w:r>
      <w:r w:rsidRPr="005C4F50">
        <w:rPr>
          <w:rFonts w:ascii="Courier New" w:eastAsia="Courier New" w:hAnsi="Courier New" w:cs="Courier New"/>
        </w:rPr>
        <w:tab/>
        <w:t>=</w:t>
      </w:r>
      <w:r w:rsidR="005C4F50" w:rsidRPr="005C4F50">
        <w:rPr>
          <w:rFonts w:ascii="Courier New" w:eastAsia="Courier New" w:hAnsi="Courier New" w:cs="Courier New"/>
        </w:rPr>
        <w:t xml:space="preserve"> </w:t>
      </w:r>
      <w:r w:rsidR="000A63BC">
        <w:rPr>
          <w:rFonts w:ascii="Courier New" w:eastAsia="Courier New" w:hAnsi="Courier New" w:cs="Courier New"/>
        </w:rPr>
        <w:t>45,800</w:t>
      </w:r>
    </w:p>
    <w:p w14:paraId="2315F535" w14:textId="4D366406" w:rsidR="005D57E3" w:rsidRPr="005C4F50" w:rsidRDefault="005D57E3" w:rsidP="00724487">
      <w:pPr>
        <w:pStyle w:val="Normal1"/>
        <w:rPr>
          <w:rFonts w:ascii="Courier New" w:eastAsia="Courier New" w:hAnsi="Courier New" w:cs="Courier New"/>
        </w:rPr>
      </w:pPr>
      <w:r w:rsidRPr="005C4F50">
        <w:rPr>
          <w:rFonts w:ascii="Courier New" w:eastAsia="Courier New" w:hAnsi="Courier New" w:cs="Courier New"/>
        </w:rPr>
        <w:t>9</w:t>
      </w:r>
      <w:r w:rsidR="005C4F50">
        <w:rPr>
          <w:rFonts w:ascii="Courier New" w:eastAsia="Courier New" w:hAnsi="Courier New" w:cs="Courier New"/>
        </w:rPr>
        <w:t>.0</w:t>
      </w:r>
      <w:r w:rsidRPr="005C4F50">
        <w:rPr>
          <w:rFonts w:ascii="Courier New" w:eastAsia="Courier New" w:hAnsi="Courier New" w:cs="Courier New"/>
        </w:rPr>
        <w:t xml:space="preserve"> </w:t>
      </w:r>
      <w:r w:rsidR="00724487" w:rsidRPr="005C4F50">
        <w:rPr>
          <w:rFonts w:ascii="Courier New" w:eastAsia="Courier New" w:hAnsi="Courier New" w:cs="Courier New"/>
        </w:rPr>
        <w:tab/>
      </w:r>
      <w:r w:rsidRPr="005C4F50">
        <w:rPr>
          <w:rFonts w:ascii="Courier New" w:eastAsia="Courier New" w:hAnsi="Courier New" w:cs="Courier New"/>
        </w:rPr>
        <w:t xml:space="preserve">= </w:t>
      </w:r>
      <w:r w:rsidR="000A63BC">
        <w:rPr>
          <w:rFonts w:ascii="Courier New" w:eastAsia="Courier New" w:hAnsi="Courier New" w:cs="Courier New"/>
        </w:rPr>
        <w:t>46,300</w:t>
      </w:r>
    </w:p>
    <w:p w14:paraId="39AF2890" w14:textId="3AA807A8" w:rsidR="00724487"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9.5</w:t>
      </w:r>
      <w:r w:rsidRPr="005C4F50">
        <w:rPr>
          <w:rFonts w:ascii="Courier New" w:eastAsia="Courier New" w:hAnsi="Courier New" w:cs="Courier New"/>
        </w:rPr>
        <w:tab/>
        <w:t>=</w:t>
      </w:r>
      <w:r w:rsidR="005C4F50" w:rsidRPr="005C4F50">
        <w:rPr>
          <w:rFonts w:ascii="Courier New" w:eastAsia="Courier New" w:hAnsi="Courier New" w:cs="Courier New"/>
        </w:rPr>
        <w:t xml:space="preserve"> </w:t>
      </w:r>
      <w:r w:rsidR="000A63BC">
        <w:rPr>
          <w:rFonts w:ascii="Courier New" w:eastAsia="Courier New" w:hAnsi="Courier New" w:cs="Courier New"/>
        </w:rPr>
        <w:t>46,800</w:t>
      </w:r>
    </w:p>
    <w:p w14:paraId="1C6CC9EC" w14:textId="5B3A8AD3" w:rsidR="005D57E3"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10</w:t>
      </w:r>
      <w:r w:rsidR="005C4F50">
        <w:rPr>
          <w:rFonts w:ascii="Courier New" w:eastAsia="Courier New" w:hAnsi="Courier New" w:cs="Courier New"/>
        </w:rPr>
        <w:t>.0</w:t>
      </w:r>
      <w:r w:rsidRPr="005C4F50">
        <w:rPr>
          <w:rFonts w:ascii="Courier New" w:eastAsia="Courier New" w:hAnsi="Courier New" w:cs="Courier New"/>
        </w:rPr>
        <w:tab/>
      </w:r>
      <w:r w:rsidR="005D57E3" w:rsidRPr="005C4F50">
        <w:rPr>
          <w:rFonts w:ascii="Courier New" w:eastAsia="Courier New" w:hAnsi="Courier New" w:cs="Courier New"/>
        </w:rPr>
        <w:t xml:space="preserve">= </w:t>
      </w:r>
      <w:r w:rsidR="000A63BC">
        <w:rPr>
          <w:rFonts w:ascii="Courier New" w:eastAsia="Courier New" w:hAnsi="Courier New" w:cs="Courier New"/>
        </w:rPr>
        <w:t>47,300</w:t>
      </w:r>
    </w:p>
    <w:p w14:paraId="0FB3FF39" w14:textId="6FECB5D6" w:rsidR="00724487"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10.5</w:t>
      </w:r>
      <w:r w:rsidRPr="005C4F50">
        <w:rPr>
          <w:rFonts w:ascii="Courier New" w:eastAsia="Courier New" w:hAnsi="Courier New" w:cs="Courier New"/>
        </w:rPr>
        <w:tab/>
        <w:t xml:space="preserve">= </w:t>
      </w:r>
      <w:r w:rsidR="000A63BC">
        <w:rPr>
          <w:rFonts w:ascii="Courier New" w:eastAsia="Courier New" w:hAnsi="Courier New" w:cs="Courier New"/>
        </w:rPr>
        <w:t>47,800</w:t>
      </w:r>
    </w:p>
    <w:p w14:paraId="148B2A25" w14:textId="6708D63D" w:rsidR="005D57E3" w:rsidRPr="005C4F50" w:rsidRDefault="005D57E3" w:rsidP="00724487">
      <w:pPr>
        <w:pStyle w:val="Normal1"/>
        <w:rPr>
          <w:rFonts w:ascii="Courier New" w:eastAsia="Courier New" w:hAnsi="Courier New" w:cs="Courier New"/>
        </w:rPr>
      </w:pPr>
      <w:r w:rsidRPr="005C4F50">
        <w:rPr>
          <w:rFonts w:ascii="Courier New" w:eastAsia="Courier New" w:hAnsi="Courier New" w:cs="Courier New"/>
        </w:rPr>
        <w:t>11</w:t>
      </w:r>
      <w:r w:rsidR="005C4F50">
        <w:rPr>
          <w:rFonts w:ascii="Courier New" w:eastAsia="Courier New" w:hAnsi="Courier New" w:cs="Courier New"/>
        </w:rPr>
        <w:t>.0</w:t>
      </w:r>
      <w:r w:rsidRPr="005C4F50">
        <w:rPr>
          <w:rFonts w:ascii="Courier New" w:eastAsia="Courier New" w:hAnsi="Courier New" w:cs="Courier New"/>
        </w:rPr>
        <w:t xml:space="preserve"> = </w:t>
      </w:r>
      <w:r w:rsidR="000A63BC">
        <w:rPr>
          <w:rFonts w:ascii="Courier New" w:eastAsia="Courier New" w:hAnsi="Courier New" w:cs="Courier New"/>
        </w:rPr>
        <w:t>48,300</w:t>
      </w:r>
    </w:p>
    <w:p w14:paraId="7CAFC12F" w14:textId="590FD9F8" w:rsidR="00724487"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11.5</w:t>
      </w:r>
      <w:r w:rsidRPr="005C4F50">
        <w:rPr>
          <w:rFonts w:ascii="Courier New" w:eastAsia="Courier New" w:hAnsi="Courier New" w:cs="Courier New"/>
        </w:rPr>
        <w:tab/>
        <w:t>=</w:t>
      </w:r>
      <w:r w:rsidR="005C4F50" w:rsidRPr="005C4F50">
        <w:rPr>
          <w:rFonts w:ascii="Courier New" w:eastAsia="Courier New" w:hAnsi="Courier New" w:cs="Courier New"/>
        </w:rPr>
        <w:t xml:space="preserve"> </w:t>
      </w:r>
      <w:r w:rsidR="000A63BC">
        <w:rPr>
          <w:rFonts w:ascii="Courier New" w:eastAsia="Courier New" w:hAnsi="Courier New" w:cs="Courier New"/>
        </w:rPr>
        <w:t>48,800</w:t>
      </w:r>
    </w:p>
    <w:p w14:paraId="39DC84E4" w14:textId="5029E9F1" w:rsidR="005D57E3"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12</w:t>
      </w:r>
      <w:r w:rsidR="005C4F50">
        <w:rPr>
          <w:rFonts w:ascii="Courier New" w:eastAsia="Courier New" w:hAnsi="Courier New" w:cs="Courier New"/>
        </w:rPr>
        <w:t>.0</w:t>
      </w:r>
      <w:r w:rsidRPr="005C4F50">
        <w:rPr>
          <w:rFonts w:ascii="Courier New" w:eastAsia="Courier New" w:hAnsi="Courier New" w:cs="Courier New"/>
        </w:rPr>
        <w:tab/>
      </w:r>
      <w:r w:rsidR="005D57E3" w:rsidRPr="005C4F50">
        <w:rPr>
          <w:rFonts w:ascii="Courier New" w:eastAsia="Courier New" w:hAnsi="Courier New" w:cs="Courier New"/>
        </w:rPr>
        <w:t xml:space="preserve">= </w:t>
      </w:r>
      <w:r w:rsidR="000A63BC">
        <w:rPr>
          <w:rFonts w:ascii="Courier New" w:eastAsia="Courier New" w:hAnsi="Courier New" w:cs="Courier New"/>
        </w:rPr>
        <w:t>49,300</w:t>
      </w:r>
    </w:p>
    <w:p w14:paraId="103CA945" w14:textId="73009D23" w:rsidR="00724487"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12.5</w:t>
      </w:r>
      <w:r w:rsidR="005C4F50" w:rsidRPr="005C4F50">
        <w:rPr>
          <w:rFonts w:ascii="Courier New" w:eastAsia="Courier New" w:hAnsi="Courier New" w:cs="Courier New"/>
        </w:rPr>
        <w:tab/>
        <w:t xml:space="preserve">= </w:t>
      </w:r>
      <w:r w:rsidR="000A63BC">
        <w:rPr>
          <w:rFonts w:ascii="Courier New" w:eastAsia="Courier New" w:hAnsi="Courier New" w:cs="Courier New"/>
        </w:rPr>
        <w:t>49,750</w:t>
      </w:r>
    </w:p>
    <w:p w14:paraId="5BE2E230" w14:textId="799938B4" w:rsidR="005D57E3" w:rsidRPr="005C4F50" w:rsidRDefault="005D57E3" w:rsidP="00724487">
      <w:pPr>
        <w:pStyle w:val="Normal1"/>
        <w:rPr>
          <w:rFonts w:ascii="Courier New" w:eastAsia="Courier New" w:hAnsi="Courier New" w:cs="Courier New"/>
        </w:rPr>
      </w:pPr>
      <w:r w:rsidRPr="005C4F50">
        <w:rPr>
          <w:rFonts w:ascii="Courier New" w:eastAsia="Courier New" w:hAnsi="Courier New" w:cs="Courier New"/>
        </w:rPr>
        <w:t>13</w:t>
      </w:r>
      <w:r w:rsidR="005C4F50">
        <w:rPr>
          <w:rFonts w:ascii="Courier New" w:eastAsia="Courier New" w:hAnsi="Courier New" w:cs="Courier New"/>
        </w:rPr>
        <w:t>.0</w:t>
      </w:r>
      <w:r w:rsidRPr="005C4F50">
        <w:rPr>
          <w:rFonts w:ascii="Courier New" w:eastAsia="Courier New" w:hAnsi="Courier New" w:cs="Courier New"/>
        </w:rPr>
        <w:t xml:space="preserve"> = </w:t>
      </w:r>
      <w:r w:rsidR="000A63BC">
        <w:rPr>
          <w:rFonts w:ascii="Courier New" w:eastAsia="Courier New" w:hAnsi="Courier New" w:cs="Courier New"/>
        </w:rPr>
        <w:t>50,200</w:t>
      </w:r>
    </w:p>
    <w:p w14:paraId="7D931ACA" w14:textId="06214E4D" w:rsidR="00724487" w:rsidRPr="005C4F50" w:rsidRDefault="00724487" w:rsidP="00724487">
      <w:pPr>
        <w:pStyle w:val="Normal1"/>
        <w:rPr>
          <w:rFonts w:ascii="Courier New" w:eastAsia="Courier New" w:hAnsi="Courier New" w:cs="Courier New"/>
        </w:rPr>
      </w:pPr>
      <w:r w:rsidRPr="005C4F50">
        <w:rPr>
          <w:rFonts w:ascii="Courier New" w:eastAsia="Courier New" w:hAnsi="Courier New" w:cs="Courier New"/>
        </w:rPr>
        <w:t>13.5</w:t>
      </w:r>
      <w:r w:rsidRPr="005C4F50">
        <w:rPr>
          <w:rFonts w:ascii="Courier New" w:eastAsia="Courier New" w:hAnsi="Courier New" w:cs="Courier New"/>
        </w:rPr>
        <w:tab/>
        <w:t>=</w:t>
      </w:r>
      <w:r w:rsidR="005C4F50" w:rsidRPr="005C4F50">
        <w:rPr>
          <w:rFonts w:ascii="Courier New" w:eastAsia="Courier New" w:hAnsi="Courier New" w:cs="Courier New"/>
        </w:rPr>
        <w:t xml:space="preserve"> </w:t>
      </w:r>
      <w:r w:rsidR="000A63BC">
        <w:rPr>
          <w:rFonts w:ascii="Courier New" w:eastAsia="Courier New" w:hAnsi="Courier New" w:cs="Courier New"/>
        </w:rPr>
        <w:t>50,650</w:t>
      </w:r>
      <w:r w:rsidRPr="005C4F50">
        <w:rPr>
          <w:rFonts w:ascii="Courier New" w:eastAsia="Courier New" w:hAnsi="Courier New" w:cs="Courier New"/>
        </w:rPr>
        <w:tab/>
      </w:r>
    </w:p>
    <w:p w14:paraId="296B433A" w14:textId="238B81E7" w:rsidR="000A63BC" w:rsidRDefault="00D86579" w:rsidP="0014286E">
      <w:pPr>
        <w:pStyle w:val="Normal1"/>
        <w:rPr>
          <w:rFonts w:ascii="Courier New" w:eastAsia="Courier New" w:hAnsi="Courier New" w:cs="Courier New"/>
        </w:rPr>
      </w:pPr>
      <w:r w:rsidRPr="005C4F50">
        <w:rPr>
          <w:rFonts w:ascii="Courier New" w:eastAsia="Courier New" w:hAnsi="Courier New" w:cs="Courier New"/>
        </w:rPr>
        <w:t>14</w:t>
      </w:r>
      <w:r w:rsidR="005C4F50">
        <w:rPr>
          <w:rFonts w:ascii="Courier New" w:eastAsia="Courier New" w:hAnsi="Courier New" w:cs="Courier New"/>
        </w:rPr>
        <w:t>.0</w:t>
      </w:r>
      <w:r w:rsidRPr="005C4F50">
        <w:rPr>
          <w:rFonts w:ascii="Courier New" w:eastAsia="Courier New" w:hAnsi="Courier New" w:cs="Courier New"/>
        </w:rPr>
        <w:t xml:space="preserve"> =</w:t>
      </w:r>
      <w:r w:rsidR="00642924" w:rsidRPr="005C4F50">
        <w:rPr>
          <w:rFonts w:ascii="Courier New" w:eastAsia="Courier New" w:hAnsi="Courier New" w:cs="Courier New"/>
        </w:rPr>
        <w:t xml:space="preserve"> </w:t>
      </w:r>
      <w:r w:rsidR="000A63BC">
        <w:rPr>
          <w:rFonts w:ascii="Courier New" w:eastAsia="Courier New" w:hAnsi="Courier New" w:cs="Courier New"/>
        </w:rPr>
        <w:t>51,100</w:t>
      </w:r>
    </w:p>
    <w:p w14:paraId="3C08A924" w14:textId="54230542" w:rsidR="000A63BC" w:rsidRDefault="000A63BC" w:rsidP="0014286E">
      <w:pPr>
        <w:pStyle w:val="Normal1"/>
        <w:rPr>
          <w:rFonts w:ascii="Courier New" w:eastAsia="Courier New" w:hAnsi="Courier New" w:cs="Courier New"/>
        </w:rPr>
      </w:pPr>
      <w:r>
        <w:rPr>
          <w:rFonts w:ascii="Courier New" w:eastAsia="Courier New" w:hAnsi="Courier New" w:cs="Courier New"/>
        </w:rPr>
        <w:t>14.5 = 51,550</w:t>
      </w:r>
    </w:p>
    <w:p w14:paraId="317549DE" w14:textId="5E8D8FA3" w:rsidR="000A63BC" w:rsidRDefault="000A63BC" w:rsidP="0014286E">
      <w:pPr>
        <w:pStyle w:val="Normal1"/>
        <w:rPr>
          <w:rFonts w:ascii="Courier New" w:eastAsia="Courier New" w:hAnsi="Courier New" w:cs="Courier New"/>
        </w:rPr>
      </w:pPr>
      <w:r>
        <w:rPr>
          <w:rFonts w:ascii="Courier New" w:eastAsia="Courier New" w:hAnsi="Courier New" w:cs="Courier New"/>
        </w:rPr>
        <w:t>15.0 = 52,000</w:t>
      </w:r>
    </w:p>
    <w:p w14:paraId="77CC582C" w14:textId="1570FACF" w:rsidR="000A63BC" w:rsidRDefault="000A63BC" w:rsidP="0014286E">
      <w:pPr>
        <w:pStyle w:val="Normal1"/>
        <w:rPr>
          <w:rFonts w:ascii="Courier New" w:eastAsia="Courier New" w:hAnsi="Courier New" w:cs="Courier New"/>
        </w:rPr>
      </w:pPr>
      <w:r>
        <w:rPr>
          <w:rFonts w:ascii="Courier New" w:eastAsia="Courier New" w:hAnsi="Courier New" w:cs="Courier New"/>
        </w:rPr>
        <w:t>15.5 = 52,450</w:t>
      </w:r>
    </w:p>
    <w:p w14:paraId="2A52898D" w14:textId="5B1448BF" w:rsidR="000A63BC" w:rsidRDefault="000A63BC" w:rsidP="0014286E">
      <w:pPr>
        <w:pStyle w:val="Normal1"/>
        <w:rPr>
          <w:rFonts w:ascii="Courier New" w:eastAsia="Courier New" w:hAnsi="Courier New" w:cs="Courier New"/>
        </w:rPr>
      </w:pPr>
      <w:r>
        <w:rPr>
          <w:rFonts w:ascii="Courier New" w:eastAsia="Courier New" w:hAnsi="Courier New" w:cs="Courier New"/>
        </w:rPr>
        <w:t>16.0 = 52,900</w:t>
      </w:r>
    </w:p>
    <w:p w14:paraId="367AE225" w14:textId="77777777" w:rsidR="000A63BC" w:rsidRDefault="000A63BC" w:rsidP="0014286E">
      <w:pPr>
        <w:pStyle w:val="Normal1"/>
        <w:rPr>
          <w:rFonts w:ascii="Courier New" w:eastAsia="Courier New" w:hAnsi="Courier New" w:cs="Courier New"/>
        </w:rPr>
      </w:pPr>
    </w:p>
    <w:p w14:paraId="70947BE5" w14:textId="3437B8FB" w:rsidR="000A63BC" w:rsidRDefault="000A63BC" w:rsidP="0014286E">
      <w:pPr>
        <w:pStyle w:val="Normal1"/>
        <w:sectPr w:rsidR="000A63BC" w:rsidSect="00724487">
          <w:type w:val="continuous"/>
          <w:pgSz w:w="12240" w:h="15840"/>
          <w:pgMar w:top="1008" w:right="1008" w:bottom="1008" w:left="1008" w:header="720" w:footer="720" w:gutter="0"/>
          <w:pgNumType w:start="1"/>
          <w:cols w:num="2" w:space="720"/>
        </w:sectPr>
      </w:pPr>
    </w:p>
    <w:p w14:paraId="6291C5F1" w14:textId="77777777" w:rsidR="009663B3" w:rsidRDefault="009663B3" w:rsidP="00724487">
      <w:pPr>
        <w:pStyle w:val="Normal1"/>
        <w:tabs>
          <w:tab w:val="left" w:pos="720"/>
        </w:tabs>
        <w:jc w:val="both"/>
        <w:rPr>
          <w:rFonts w:ascii="Courier New" w:hAnsi="Courier New" w:cs="Courier New"/>
        </w:rPr>
      </w:pPr>
    </w:p>
    <w:p w14:paraId="16B80658" w14:textId="7FF494B5" w:rsidR="00834418" w:rsidRDefault="009663B3" w:rsidP="00724487">
      <w:pPr>
        <w:pStyle w:val="Normal1"/>
        <w:tabs>
          <w:tab w:val="left" w:pos="720"/>
        </w:tabs>
        <w:jc w:val="both"/>
        <w:rPr>
          <w:rFonts w:ascii="Courier New" w:hAnsi="Courier New" w:cs="Courier New"/>
        </w:rPr>
      </w:pPr>
      <w:r>
        <w:rPr>
          <w:rFonts w:ascii="Courier New" w:hAnsi="Courier New" w:cs="Courier New"/>
        </w:rPr>
        <w:t>*$900 will be added annually for those with credits over 16.</w:t>
      </w:r>
    </w:p>
    <w:p w14:paraId="0BC9059C" w14:textId="50E85C91" w:rsidR="009663B3" w:rsidRDefault="00B211A9">
      <w:pPr>
        <w:rPr>
          <w:rFonts w:ascii="Courier New" w:hAnsi="Courier New"/>
          <w:color w:val="212121"/>
        </w:rPr>
      </w:pPr>
      <w:r w:rsidRPr="009663B3">
        <w:rPr>
          <w:rFonts w:ascii="Courier New" w:hAnsi="Courier New"/>
          <w:color w:val="212121"/>
        </w:rPr>
        <w:t>Credit calculations that end in .25 should be rounded to .5 and those that end in .75 should be rounded to the next highest whole number.</w:t>
      </w:r>
      <w:r w:rsidR="009663B3">
        <w:rPr>
          <w:rFonts w:ascii="Courier New" w:hAnsi="Courier New"/>
          <w:color w:val="212121"/>
        </w:rPr>
        <w:br w:type="page"/>
      </w:r>
    </w:p>
    <w:p w14:paraId="7DDFEF53" w14:textId="744B3C86" w:rsidR="004D5A57" w:rsidRPr="00C9322B" w:rsidRDefault="004D5A57" w:rsidP="001D5B2B">
      <w:pPr>
        <w:rPr>
          <w:rFonts w:ascii="Courier New" w:hAnsi="Courier New" w:cs="Courier New"/>
          <w:b/>
        </w:rPr>
      </w:pPr>
      <w:r w:rsidRPr="00C9322B">
        <w:rPr>
          <w:rFonts w:ascii="Courier New" w:hAnsi="Courier New" w:cs="Courier New"/>
          <w:b/>
        </w:rPr>
        <w:lastRenderedPageBreak/>
        <w:t>SAF Salary Level Calculation</w:t>
      </w:r>
      <w:r w:rsidRPr="00C9322B">
        <w:rPr>
          <w:rFonts w:ascii="Courier New" w:hAnsi="Courier New" w:cs="Courier New"/>
          <w:b/>
        </w:rPr>
        <w:tab/>
      </w:r>
      <w:r w:rsidRPr="00C9322B">
        <w:rPr>
          <w:rFonts w:ascii="Courier New" w:hAnsi="Courier New" w:cs="Courier New"/>
          <w:b/>
        </w:rPr>
        <w:tab/>
      </w:r>
      <w:r w:rsidRPr="00C9322B">
        <w:rPr>
          <w:rFonts w:ascii="Courier New" w:hAnsi="Courier New" w:cs="Courier New"/>
          <w:b/>
        </w:rPr>
        <w:tab/>
      </w:r>
    </w:p>
    <w:p w14:paraId="12ED3DD0" w14:textId="77777777" w:rsidR="004D5A57" w:rsidRPr="00C9322B" w:rsidRDefault="004D5A57" w:rsidP="004D5A57">
      <w:pPr>
        <w:pStyle w:val="Normal1"/>
        <w:jc w:val="both"/>
        <w:rPr>
          <w:rFonts w:ascii="Courier New" w:hAnsi="Courier New" w:cs="Courier New"/>
        </w:rPr>
      </w:pPr>
      <w:r w:rsidRPr="00C9322B">
        <w:rPr>
          <w:rFonts w:ascii="Courier New" w:hAnsi="Courier New" w:cs="Courier New"/>
        </w:rPr>
        <w:t>Employee Name:</w:t>
      </w:r>
      <w:r w:rsidRPr="00C9322B">
        <w:rPr>
          <w:rFonts w:ascii="Courier New" w:hAnsi="Courier New" w:cs="Courier New"/>
        </w:rPr>
        <w:tab/>
      </w:r>
      <w:r>
        <w:rPr>
          <w:rFonts w:ascii="Courier New" w:hAnsi="Courier New" w:cs="Courier New"/>
        </w:rPr>
        <w:t>______________________________</w:t>
      </w:r>
      <w:r w:rsidRPr="00C9322B">
        <w:rPr>
          <w:rFonts w:ascii="Courier New" w:hAnsi="Courier New" w:cs="Courier New"/>
        </w:rPr>
        <w:tab/>
      </w:r>
      <w:r w:rsidRPr="00C9322B">
        <w:rPr>
          <w:rFonts w:ascii="Courier New" w:hAnsi="Courier New" w:cs="Courier New"/>
        </w:rPr>
        <w:tab/>
      </w:r>
    </w:p>
    <w:p w14:paraId="53A6DF43" w14:textId="29EC0D84" w:rsidR="004D5A57" w:rsidRPr="000C1AC8" w:rsidRDefault="004D5A57" w:rsidP="004D5A57">
      <w:pPr>
        <w:pStyle w:val="Normal1"/>
        <w:tabs>
          <w:tab w:val="left" w:pos="720"/>
        </w:tabs>
        <w:jc w:val="both"/>
        <w:rPr>
          <w:rFonts w:ascii="Courier New" w:hAnsi="Courier New" w:cs="Courier New"/>
        </w:rPr>
      </w:pPr>
      <w:r w:rsidRPr="00C9322B">
        <w:rPr>
          <w:rFonts w:ascii="Courier New" w:hAnsi="Courier New" w:cs="Courier New"/>
        </w:rPr>
        <w:t>Start Date:</w:t>
      </w:r>
      <w:r w:rsidRPr="00C9322B">
        <w:rPr>
          <w:rFonts w:ascii="Courier New" w:hAnsi="Courier New" w:cs="Courier New"/>
        </w:rPr>
        <w:tab/>
      </w:r>
      <w:r>
        <w:rPr>
          <w:rFonts w:ascii="Courier New" w:hAnsi="Courier New" w:cs="Courier New"/>
        </w:rPr>
        <w:t>______________________________</w:t>
      </w:r>
    </w:p>
    <w:tbl>
      <w:tblPr>
        <w:tblpPr w:leftFromText="180" w:rightFromText="180" w:vertAnchor="text" w:horzAnchor="page" w:tblpX="926" w:tblpY="102"/>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5"/>
        <w:gridCol w:w="1350"/>
        <w:gridCol w:w="1440"/>
        <w:gridCol w:w="1440"/>
      </w:tblGrid>
      <w:tr w:rsidR="004D5A57" w:rsidRPr="004D5A57" w14:paraId="77CE382F" w14:textId="4024CBEB" w:rsidTr="009663B3">
        <w:trPr>
          <w:cantSplit/>
          <w:trHeight w:val="676"/>
        </w:trPr>
        <w:tc>
          <w:tcPr>
            <w:tcW w:w="5765" w:type="dxa"/>
          </w:tcPr>
          <w:p w14:paraId="142C93DB" w14:textId="1DB8500C" w:rsidR="004D5A57" w:rsidRDefault="004D5A57" w:rsidP="0055048E">
            <w:pPr>
              <w:rPr>
                <w:rFonts w:ascii="Courier New" w:hAnsi="Courier New" w:cs="Courier New"/>
                <w:sz w:val="20"/>
                <w:szCs w:val="20"/>
              </w:rPr>
            </w:pPr>
            <w:r w:rsidRPr="004D5A57">
              <w:rPr>
                <w:rFonts w:ascii="Courier New" w:hAnsi="Courier New" w:cs="Courier New"/>
                <w:sz w:val="20"/>
                <w:szCs w:val="20"/>
              </w:rPr>
              <w:t xml:space="preserve">1/2 </w:t>
            </w:r>
            <w:r w:rsidR="0055048E">
              <w:rPr>
                <w:rFonts w:ascii="Courier New" w:hAnsi="Courier New" w:cs="Courier New"/>
                <w:sz w:val="20"/>
                <w:szCs w:val="20"/>
              </w:rPr>
              <w:t>(.</w:t>
            </w:r>
            <w:proofErr w:type="gramStart"/>
            <w:r w:rsidR="0055048E">
              <w:rPr>
                <w:rFonts w:ascii="Courier New" w:hAnsi="Courier New" w:cs="Courier New"/>
                <w:sz w:val="20"/>
                <w:szCs w:val="20"/>
              </w:rPr>
              <w:t>5)</w:t>
            </w:r>
            <w:r w:rsidRPr="004D5A57">
              <w:rPr>
                <w:rFonts w:ascii="Courier New" w:hAnsi="Courier New" w:cs="Courier New"/>
                <w:sz w:val="20"/>
                <w:szCs w:val="20"/>
              </w:rPr>
              <w:t>credit</w:t>
            </w:r>
            <w:proofErr w:type="gramEnd"/>
            <w:r w:rsidRPr="004D5A57">
              <w:rPr>
                <w:rFonts w:ascii="Courier New" w:hAnsi="Courier New" w:cs="Courier New"/>
                <w:sz w:val="20"/>
                <w:szCs w:val="20"/>
              </w:rPr>
              <w:t xml:space="preserve"> for each year of full-time relevant work experience</w:t>
            </w:r>
            <w:r w:rsidR="0055048E">
              <w:rPr>
                <w:rFonts w:ascii="Courier New" w:hAnsi="Courier New" w:cs="Courier New"/>
                <w:sz w:val="20"/>
                <w:szCs w:val="20"/>
              </w:rPr>
              <w:t xml:space="preserve"> (approximately 2080 hours)</w:t>
            </w:r>
            <w:r w:rsidR="00484D3A">
              <w:rPr>
                <w:rFonts w:ascii="Courier New" w:hAnsi="Courier New" w:cs="Courier New"/>
                <w:sz w:val="20"/>
                <w:szCs w:val="20"/>
              </w:rPr>
              <w:t xml:space="preserve"> (List</w:t>
            </w:r>
            <w:r w:rsidR="00266839">
              <w:rPr>
                <w:rFonts w:ascii="Courier New" w:hAnsi="Courier New" w:cs="Courier New"/>
                <w:sz w:val="20"/>
                <w:szCs w:val="20"/>
              </w:rPr>
              <w:t xml:space="preserve"> positions</w:t>
            </w:r>
            <w:r w:rsidR="00484D3A">
              <w:rPr>
                <w:rFonts w:ascii="Courier New" w:hAnsi="Courier New" w:cs="Courier New"/>
                <w:sz w:val="20"/>
                <w:szCs w:val="20"/>
              </w:rPr>
              <w:t xml:space="preserve"> and dates)</w:t>
            </w:r>
          </w:p>
          <w:p w14:paraId="52890B5A" w14:textId="6BA0D587" w:rsidR="00484D3A" w:rsidRPr="004D5A57" w:rsidRDefault="00484D3A" w:rsidP="0055048E">
            <w:pPr>
              <w:rPr>
                <w:rFonts w:ascii="Courier New" w:hAnsi="Courier New" w:cs="Courier New"/>
                <w:b/>
                <w:sz w:val="20"/>
                <w:szCs w:val="20"/>
              </w:rPr>
            </w:pPr>
          </w:p>
        </w:tc>
        <w:tc>
          <w:tcPr>
            <w:tcW w:w="1350" w:type="dxa"/>
          </w:tcPr>
          <w:p w14:paraId="2B81AA94" w14:textId="629C7816" w:rsidR="004D5A57" w:rsidRPr="004D5A57" w:rsidRDefault="004D5A57" w:rsidP="0055048E">
            <w:pPr>
              <w:rPr>
                <w:rFonts w:ascii="Courier New" w:hAnsi="Courier New" w:cs="Courier New"/>
                <w:b/>
                <w:sz w:val="20"/>
                <w:szCs w:val="20"/>
              </w:rPr>
            </w:pPr>
            <w:r w:rsidRPr="004D5A57">
              <w:rPr>
                <w:rFonts w:ascii="Courier New" w:hAnsi="Courier New" w:cs="Courier New"/>
                <w:b/>
                <w:sz w:val="20"/>
                <w:szCs w:val="20"/>
              </w:rPr>
              <w:t># of months/ FTE</w:t>
            </w:r>
          </w:p>
        </w:tc>
        <w:tc>
          <w:tcPr>
            <w:tcW w:w="1440" w:type="dxa"/>
          </w:tcPr>
          <w:p w14:paraId="13A8C82D" w14:textId="77777777" w:rsidR="004D5A57" w:rsidRPr="004D5A57" w:rsidRDefault="004D5A57" w:rsidP="0055048E">
            <w:pPr>
              <w:rPr>
                <w:rFonts w:ascii="Courier New" w:hAnsi="Courier New" w:cs="Courier New"/>
                <w:b/>
                <w:sz w:val="20"/>
                <w:szCs w:val="20"/>
              </w:rPr>
            </w:pPr>
          </w:p>
        </w:tc>
        <w:tc>
          <w:tcPr>
            <w:tcW w:w="1440" w:type="dxa"/>
          </w:tcPr>
          <w:p w14:paraId="5EAFD501" w14:textId="3CA93DC4" w:rsidR="004D5A57" w:rsidRPr="004D5A57" w:rsidRDefault="004D5A57" w:rsidP="0055048E">
            <w:pPr>
              <w:rPr>
                <w:rFonts w:ascii="Courier New" w:hAnsi="Courier New" w:cs="Courier New"/>
                <w:b/>
                <w:sz w:val="20"/>
                <w:szCs w:val="20"/>
              </w:rPr>
            </w:pPr>
            <w:r w:rsidRPr="004D5A57">
              <w:rPr>
                <w:rFonts w:ascii="Courier New" w:hAnsi="Courier New" w:cs="Courier New"/>
                <w:b/>
                <w:sz w:val="20"/>
                <w:szCs w:val="20"/>
              </w:rPr>
              <w:t>Total Credits</w:t>
            </w:r>
          </w:p>
        </w:tc>
      </w:tr>
      <w:tr w:rsidR="004D5A57" w:rsidRPr="004D5A57" w14:paraId="4A7F0412" w14:textId="1A8B7104" w:rsidTr="009663B3">
        <w:trPr>
          <w:trHeight w:val="644"/>
        </w:trPr>
        <w:tc>
          <w:tcPr>
            <w:tcW w:w="5765" w:type="dxa"/>
          </w:tcPr>
          <w:p w14:paraId="332EAC02" w14:textId="306AC6E5" w:rsidR="00484D3A" w:rsidRDefault="0055048E" w:rsidP="0055048E">
            <w:pPr>
              <w:rPr>
                <w:rFonts w:ascii="Courier New" w:hAnsi="Courier New" w:cs="Courier New"/>
                <w:sz w:val="20"/>
                <w:szCs w:val="20"/>
              </w:rPr>
            </w:pPr>
            <w:r w:rsidRPr="0055048E">
              <w:rPr>
                <w:rFonts w:ascii="Courier New" w:hAnsi="Courier New" w:cs="Courier New"/>
                <w:sz w:val="20"/>
                <w:szCs w:val="20"/>
              </w:rPr>
              <w:t>1/4 (.25) credit for each year of part-time relevant work experience (approximately 1040 hours) (</w:t>
            </w:r>
            <w:r w:rsidR="00484D3A">
              <w:rPr>
                <w:rFonts w:ascii="Courier New" w:hAnsi="Courier New" w:cs="Courier New"/>
                <w:sz w:val="20"/>
                <w:szCs w:val="20"/>
              </w:rPr>
              <w:t>L</w:t>
            </w:r>
            <w:r w:rsidRPr="0055048E">
              <w:rPr>
                <w:rFonts w:ascii="Courier New" w:hAnsi="Courier New" w:cs="Courier New"/>
                <w:sz w:val="20"/>
                <w:szCs w:val="20"/>
              </w:rPr>
              <w:t>ist</w:t>
            </w:r>
            <w:r w:rsidR="00266839">
              <w:rPr>
                <w:rFonts w:ascii="Courier New" w:hAnsi="Courier New" w:cs="Courier New"/>
                <w:sz w:val="20"/>
                <w:szCs w:val="20"/>
              </w:rPr>
              <w:t xml:space="preserve"> positions</w:t>
            </w:r>
            <w:r w:rsidRPr="0055048E">
              <w:rPr>
                <w:rFonts w:ascii="Courier New" w:hAnsi="Courier New" w:cs="Courier New"/>
                <w:sz w:val="20"/>
                <w:szCs w:val="20"/>
              </w:rPr>
              <w:t xml:space="preserve"> and dates)</w:t>
            </w:r>
          </w:p>
          <w:p w14:paraId="01943FF1" w14:textId="591C712D" w:rsidR="00484D3A" w:rsidRPr="004D5A57" w:rsidRDefault="00484D3A" w:rsidP="0055048E">
            <w:pPr>
              <w:rPr>
                <w:rFonts w:ascii="Courier New" w:hAnsi="Courier New" w:cs="Courier New"/>
                <w:sz w:val="20"/>
                <w:szCs w:val="20"/>
              </w:rPr>
            </w:pPr>
          </w:p>
        </w:tc>
        <w:tc>
          <w:tcPr>
            <w:tcW w:w="1350" w:type="dxa"/>
          </w:tcPr>
          <w:p w14:paraId="5E332ACA" w14:textId="77777777" w:rsidR="004D5A57" w:rsidRPr="004D5A57" w:rsidRDefault="004D5A57" w:rsidP="0055048E">
            <w:pPr>
              <w:rPr>
                <w:rFonts w:ascii="Courier New" w:hAnsi="Courier New" w:cs="Courier New"/>
                <w:sz w:val="20"/>
                <w:szCs w:val="20"/>
              </w:rPr>
            </w:pPr>
          </w:p>
        </w:tc>
        <w:tc>
          <w:tcPr>
            <w:tcW w:w="1440" w:type="dxa"/>
          </w:tcPr>
          <w:p w14:paraId="1A79BF6F" w14:textId="77777777" w:rsidR="004D5A57" w:rsidRPr="004D5A57" w:rsidRDefault="004D5A57" w:rsidP="0055048E">
            <w:pPr>
              <w:rPr>
                <w:rFonts w:ascii="Courier New" w:hAnsi="Courier New" w:cs="Courier New"/>
                <w:color w:val="A6A6A6" w:themeColor="background1" w:themeShade="A6"/>
                <w:sz w:val="20"/>
                <w:szCs w:val="20"/>
              </w:rPr>
            </w:pPr>
          </w:p>
        </w:tc>
        <w:tc>
          <w:tcPr>
            <w:tcW w:w="1440" w:type="dxa"/>
          </w:tcPr>
          <w:p w14:paraId="727B5E46" w14:textId="77777777" w:rsidR="004D5A57" w:rsidRPr="004D5A57" w:rsidRDefault="004D5A57" w:rsidP="0055048E">
            <w:pPr>
              <w:rPr>
                <w:rFonts w:ascii="Courier New" w:hAnsi="Courier New" w:cs="Courier New"/>
                <w:color w:val="A6A6A6" w:themeColor="background1" w:themeShade="A6"/>
                <w:sz w:val="20"/>
                <w:szCs w:val="20"/>
              </w:rPr>
            </w:pPr>
          </w:p>
        </w:tc>
      </w:tr>
      <w:tr w:rsidR="0055048E" w:rsidRPr="004D5A57" w14:paraId="50B586B3" w14:textId="77777777" w:rsidTr="009663B3">
        <w:trPr>
          <w:trHeight w:val="941"/>
        </w:trPr>
        <w:tc>
          <w:tcPr>
            <w:tcW w:w="5765" w:type="dxa"/>
          </w:tcPr>
          <w:p w14:paraId="5E39855F" w14:textId="0E25D31D" w:rsidR="0055048E" w:rsidRPr="0055048E" w:rsidRDefault="0055048E" w:rsidP="009663B3">
            <w:pPr>
              <w:ind w:left="64"/>
              <w:rPr>
                <w:rFonts w:ascii="Courier New" w:hAnsi="Courier New" w:cs="Courier New"/>
                <w:sz w:val="20"/>
                <w:szCs w:val="20"/>
              </w:rPr>
            </w:pPr>
            <w:r w:rsidRPr="0055048E">
              <w:rPr>
                <w:rFonts w:ascii="Courier New" w:hAnsi="Courier New" w:cs="Courier New"/>
                <w:sz w:val="20"/>
                <w:szCs w:val="20"/>
              </w:rPr>
              <w:t>1/4 (.25) credit for multiple short-term full and part-time relevant work experiences (approximately 520 hours) (</w:t>
            </w:r>
            <w:r w:rsidR="00484D3A">
              <w:rPr>
                <w:rFonts w:ascii="Courier New" w:hAnsi="Courier New" w:cs="Courier New"/>
                <w:sz w:val="20"/>
                <w:szCs w:val="20"/>
              </w:rPr>
              <w:t>L</w:t>
            </w:r>
            <w:r w:rsidRPr="0055048E">
              <w:rPr>
                <w:rFonts w:ascii="Courier New" w:hAnsi="Courier New" w:cs="Courier New"/>
                <w:sz w:val="20"/>
                <w:szCs w:val="20"/>
              </w:rPr>
              <w:t>ist positions)</w:t>
            </w:r>
          </w:p>
        </w:tc>
        <w:tc>
          <w:tcPr>
            <w:tcW w:w="1350" w:type="dxa"/>
          </w:tcPr>
          <w:p w14:paraId="5FBE7B6E" w14:textId="77777777" w:rsidR="0055048E" w:rsidRPr="004D5A57" w:rsidRDefault="0055048E" w:rsidP="0055048E">
            <w:pPr>
              <w:rPr>
                <w:rFonts w:ascii="Courier New" w:hAnsi="Courier New" w:cs="Courier New"/>
                <w:sz w:val="20"/>
                <w:szCs w:val="20"/>
              </w:rPr>
            </w:pPr>
          </w:p>
        </w:tc>
        <w:tc>
          <w:tcPr>
            <w:tcW w:w="1440" w:type="dxa"/>
          </w:tcPr>
          <w:p w14:paraId="299216B6" w14:textId="77777777" w:rsidR="0055048E" w:rsidRPr="004D5A57" w:rsidRDefault="0055048E" w:rsidP="0055048E">
            <w:pPr>
              <w:rPr>
                <w:rFonts w:ascii="Courier New" w:hAnsi="Courier New" w:cs="Courier New"/>
                <w:color w:val="A6A6A6" w:themeColor="background1" w:themeShade="A6"/>
                <w:sz w:val="20"/>
                <w:szCs w:val="20"/>
              </w:rPr>
            </w:pPr>
          </w:p>
        </w:tc>
        <w:tc>
          <w:tcPr>
            <w:tcW w:w="1440" w:type="dxa"/>
          </w:tcPr>
          <w:p w14:paraId="647DFF3C" w14:textId="77777777" w:rsidR="0055048E" w:rsidRPr="004D5A57" w:rsidRDefault="0055048E" w:rsidP="0055048E">
            <w:pPr>
              <w:rPr>
                <w:rFonts w:ascii="Courier New" w:hAnsi="Courier New" w:cs="Courier New"/>
                <w:color w:val="A6A6A6" w:themeColor="background1" w:themeShade="A6"/>
                <w:sz w:val="20"/>
                <w:szCs w:val="20"/>
              </w:rPr>
            </w:pPr>
          </w:p>
        </w:tc>
      </w:tr>
      <w:tr w:rsidR="004D5A57" w:rsidRPr="004D5A57" w14:paraId="6A6D1A71" w14:textId="01DC89A3" w:rsidTr="009663B3">
        <w:trPr>
          <w:trHeight w:val="622"/>
        </w:trPr>
        <w:tc>
          <w:tcPr>
            <w:tcW w:w="5765" w:type="dxa"/>
          </w:tcPr>
          <w:p w14:paraId="05CBF4FE" w14:textId="1C697243" w:rsidR="004D5A57" w:rsidRPr="004D5A57" w:rsidRDefault="004D5A57" w:rsidP="0055048E">
            <w:pPr>
              <w:rPr>
                <w:rFonts w:ascii="Courier New" w:hAnsi="Courier New" w:cs="Courier New"/>
                <w:sz w:val="20"/>
                <w:szCs w:val="20"/>
              </w:rPr>
            </w:pPr>
          </w:p>
          <w:p w14:paraId="7C826E90" w14:textId="77777777" w:rsidR="004D5A57" w:rsidRPr="004D5A57" w:rsidRDefault="004D5A57" w:rsidP="0055048E">
            <w:pPr>
              <w:tabs>
                <w:tab w:val="left" w:pos="6347"/>
              </w:tabs>
              <w:rPr>
                <w:rFonts w:ascii="Courier New" w:hAnsi="Courier New" w:cs="Courier New"/>
                <w:sz w:val="20"/>
                <w:szCs w:val="20"/>
              </w:rPr>
            </w:pPr>
          </w:p>
        </w:tc>
        <w:tc>
          <w:tcPr>
            <w:tcW w:w="1350" w:type="dxa"/>
          </w:tcPr>
          <w:p w14:paraId="729038FD" w14:textId="77777777" w:rsidR="004D5A57" w:rsidRPr="004D5A57" w:rsidRDefault="004D5A57" w:rsidP="0055048E">
            <w:pPr>
              <w:rPr>
                <w:rFonts w:ascii="Courier New" w:hAnsi="Courier New" w:cs="Courier New"/>
                <w:sz w:val="20"/>
                <w:szCs w:val="20"/>
              </w:rPr>
            </w:pPr>
          </w:p>
        </w:tc>
        <w:tc>
          <w:tcPr>
            <w:tcW w:w="1440" w:type="dxa"/>
          </w:tcPr>
          <w:p w14:paraId="7EFF6021" w14:textId="43B36111"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Total time:</w:t>
            </w:r>
          </w:p>
        </w:tc>
        <w:tc>
          <w:tcPr>
            <w:tcW w:w="1440" w:type="dxa"/>
          </w:tcPr>
          <w:p w14:paraId="0498DC67" w14:textId="539FB359"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Total Credits:</w:t>
            </w:r>
          </w:p>
        </w:tc>
      </w:tr>
      <w:tr w:rsidR="004D5A57" w:rsidRPr="004D5A57" w14:paraId="4FA98686" w14:textId="774C1902" w:rsidTr="009663B3">
        <w:trPr>
          <w:trHeight w:val="496"/>
        </w:trPr>
        <w:tc>
          <w:tcPr>
            <w:tcW w:w="5765" w:type="dxa"/>
          </w:tcPr>
          <w:p w14:paraId="769C4F6B" w14:textId="4351B6AC"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1/</w:t>
            </w:r>
            <w:r w:rsidR="0055048E" w:rsidRPr="004D5A57">
              <w:rPr>
                <w:rFonts w:ascii="Courier New" w:hAnsi="Courier New" w:cs="Courier New"/>
                <w:sz w:val="20"/>
                <w:szCs w:val="20"/>
              </w:rPr>
              <w:t>2</w:t>
            </w:r>
            <w:r w:rsidR="0055048E">
              <w:rPr>
                <w:rFonts w:ascii="Courier New" w:hAnsi="Courier New" w:cs="Courier New"/>
                <w:sz w:val="20"/>
                <w:szCs w:val="20"/>
              </w:rPr>
              <w:t xml:space="preserve"> (.</w:t>
            </w:r>
            <w:proofErr w:type="gramStart"/>
            <w:r w:rsidR="0055048E">
              <w:rPr>
                <w:rFonts w:ascii="Courier New" w:hAnsi="Courier New" w:cs="Courier New"/>
                <w:sz w:val="20"/>
                <w:szCs w:val="20"/>
              </w:rPr>
              <w:t>5)</w:t>
            </w:r>
            <w:r w:rsidRPr="004D5A57">
              <w:rPr>
                <w:rFonts w:ascii="Courier New" w:hAnsi="Courier New" w:cs="Courier New"/>
                <w:sz w:val="20"/>
                <w:szCs w:val="20"/>
              </w:rPr>
              <w:t>credit</w:t>
            </w:r>
            <w:proofErr w:type="gramEnd"/>
            <w:r w:rsidRPr="004D5A57">
              <w:rPr>
                <w:rFonts w:ascii="Courier New" w:hAnsi="Courier New" w:cs="Courier New"/>
                <w:sz w:val="20"/>
                <w:szCs w:val="20"/>
              </w:rPr>
              <w:t xml:space="preserve"> for far</w:t>
            </w:r>
            <w:r w:rsidR="00266839">
              <w:rPr>
                <w:rFonts w:ascii="Courier New" w:hAnsi="Courier New" w:cs="Courier New"/>
                <w:sz w:val="20"/>
                <w:szCs w:val="20"/>
              </w:rPr>
              <w:t xml:space="preserve">m </w:t>
            </w:r>
            <w:r w:rsidRPr="004D5A57">
              <w:rPr>
                <w:rFonts w:ascii="Courier New" w:hAnsi="Courier New" w:cs="Courier New"/>
                <w:sz w:val="20"/>
                <w:szCs w:val="20"/>
              </w:rPr>
              <w:t>work experience</w:t>
            </w:r>
          </w:p>
        </w:tc>
        <w:tc>
          <w:tcPr>
            <w:tcW w:w="1350" w:type="dxa"/>
          </w:tcPr>
          <w:p w14:paraId="3DF77A45" w14:textId="77777777" w:rsidR="004D5A57" w:rsidRPr="004D5A57" w:rsidRDefault="004D5A57" w:rsidP="0055048E">
            <w:pPr>
              <w:rPr>
                <w:rFonts w:ascii="Courier New" w:hAnsi="Courier New" w:cs="Courier New"/>
                <w:sz w:val="20"/>
                <w:szCs w:val="20"/>
              </w:rPr>
            </w:pPr>
          </w:p>
        </w:tc>
        <w:tc>
          <w:tcPr>
            <w:tcW w:w="1440" w:type="dxa"/>
          </w:tcPr>
          <w:p w14:paraId="796364EE" w14:textId="77777777" w:rsidR="004D5A57" w:rsidRPr="004D5A57" w:rsidRDefault="004D5A57" w:rsidP="0055048E">
            <w:pPr>
              <w:rPr>
                <w:rFonts w:ascii="Courier New" w:hAnsi="Courier New" w:cs="Courier New"/>
                <w:sz w:val="20"/>
                <w:szCs w:val="20"/>
              </w:rPr>
            </w:pPr>
          </w:p>
        </w:tc>
        <w:tc>
          <w:tcPr>
            <w:tcW w:w="1440" w:type="dxa"/>
          </w:tcPr>
          <w:p w14:paraId="3D685E66" w14:textId="77777777" w:rsidR="004D5A57" w:rsidRPr="004D5A57" w:rsidRDefault="004D5A57" w:rsidP="0055048E">
            <w:pPr>
              <w:rPr>
                <w:rFonts w:ascii="Courier New" w:hAnsi="Courier New" w:cs="Courier New"/>
                <w:sz w:val="20"/>
                <w:szCs w:val="20"/>
              </w:rPr>
            </w:pPr>
          </w:p>
        </w:tc>
      </w:tr>
      <w:tr w:rsidR="004D5A57" w:rsidRPr="004D5A57" w14:paraId="0ABC2412" w14:textId="77777777" w:rsidTr="009663B3">
        <w:trPr>
          <w:trHeight w:val="1562"/>
        </w:trPr>
        <w:tc>
          <w:tcPr>
            <w:tcW w:w="5765" w:type="dxa"/>
          </w:tcPr>
          <w:p w14:paraId="385C6538" w14:textId="71C1AE59"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 xml:space="preserve">1/2 </w:t>
            </w:r>
            <w:r w:rsidR="0055048E">
              <w:rPr>
                <w:rFonts w:ascii="Courier New" w:hAnsi="Courier New" w:cs="Courier New"/>
                <w:sz w:val="20"/>
                <w:szCs w:val="20"/>
              </w:rPr>
              <w:t>(.</w:t>
            </w:r>
            <w:proofErr w:type="gramStart"/>
            <w:r w:rsidR="0055048E">
              <w:rPr>
                <w:rFonts w:ascii="Courier New" w:hAnsi="Courier New" w:cs="Courier New"/>
                <w:sz w:val="20"/>
                <w:szCs w:val="20"/>
              </w:rPr>
              <w:t>5)</w:t>
            </w:r>
            <w:r w:rsidRPr="004D5A57">
              <w:rPr>
                <w:rFonts w:ascii="Courier New" w:hAnsi="Courier New" w:cs="Courier New"/>
                <w:sz w:val="20"/>
                <w:szCs w:val="20"/>
              </w:rPr>
              <w:t>credit</w:t>
            </w:r>
            <w:proofErr w:type="gramEnd"/>
            <w:r w:rsidRPr="004D5A57">
              <w:rPr>
                <w:rFonts w:ascii="Courier New" w:hAnsi="Courier New" w:cs="Courier New"/>
                <w:sz w:val="20"/>
                <w:szCs w:val="20"/>
              </w:rPr>
              <w:t xml:space="preserve"> for one year of full-time unpaid experience in relevant activism (ex. Labor solidarity, student and/or community organizing, participation in a SAF program) and/or advocacy</w:t>
            </w:r>
            <w:r w:rsidR="00484D3A">
              <w:rPr>
                <w:rFonts w:ascii="Courier New" w:hAnsi="Courier New" w:cs="Courier New"/>
                <w:sz w:val="20"/>
                <w:szCs w:val="20"/>
              </w:rPr>
              <w:t xml:space="preserve"> (approximately 2080 hours)</w:t>
            </w:r>
          </w:p>
          <w:p w14:paraId="09749E14" w14:textId="4BA3D4CF"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(List positions and dates)</w:t>
            </w:r>
          </w:p>
        </w:tc>
        <w:tc>
          <w:tcPr>
            <w:tcW w:w="1350" w:type="dxa"/>
          </w:tcPr>
          <w:p w14:paraId="59E1178B" w14:textId="77777777" w:rsidR="004D5A57" w:rsidRPr="004D5A57" w:rsidRDefault="004D5A57" w:rsidP="0055048E">
            <w:pPr>
              <w:rPr>
                <w:rFonts w:ascii="Courier New" w:hAnsi="Courier New" w:cs="Courier New"/>
                <w:sz w:val="20"/>
                <w:szCs w:val="20"/>
              </w:rPr>
            </w:pPr>
          </w:p>
        </w:tc>
        <w:tc>
          <w:tcPr>
            <w:tcW w:w="1440" w:type="dxa"/>
          </w:tcPr>
          <w:p w14:paraId="2B5104C4" w14:textId="77777777" w:rsidR="004D5A57" w:rsidRPr="004D5A57" w:rsidRDefault="004D5A57" w:rsidP="0055048E">
            <w:pPr>
              <w:rPr>
                <w:rFonts w:ascii="Courier New" w:hAnsi="Courier New" w:cs="Courier New"/>
                <w:sz w:val="20"/>
                <w:szCs w:val="20"/>
              </w:rPr>
            </w:pPr>
          </w:p>
        </w:tc>
        <w:tc>
          <w:tcPr>
            <w:tcW w:w="1440" w:type="dxa"/>
          </w:tcPr>
          <w:p w14:paraId="5E30A1CD" w14:textId="77777777" w:rsidR="004D5A57" w:rsidRPr="004D5A57" w:rsidRDefault="004D5A57" w:rsidP="0055048E">
            <w:pPr>
              <w:rPr>
                <w:rFonts w:ascii="Courier New" w:hAnsi="Courier New" w:cs="Courier New"/>
                <w:sz w:val="20"/>
                <w:szCs w:val="20"/>
              </w:rPr>
            </w:pPr>
          </w:p>
        </w:tc>
      </w:tr>
      <w:tr w:rsidR="00484D3A" w:rsidRPr="004D5A57" w14:paraId="2E2BA734" w14:textId="77777777" w:rsidTr="009663B3">
        <w:trPr>
          <w:trHeight w:val="1427"/>
        </w:trPr>
        <w:tc>
          <w:tcPr>
            <w:tcW w:w="5765" w:type="dxa"/>
          </w:tcPr>
          <w:p w14:paraId="5CD264DE" w14:textId="710CA2E4" w:rsidR="00484D3A" w:rsidRPr="00484D3A" w:rsidRDefault="00484D3A" w:rsidP="009663B3">
            <w:pPr>
              <w:rPr>
                <w:rFonts w:ascii="Courier New" w:hAnsi="Courier New" w:cs="Courier New"/>
                <w:sz w:val="20"/>
                <w:szCs w:val="20"/>
              </w:rPr>
            </w:pPr>
            <w:r w:rsidRPr="00484D3A">
              <w:rPr>
                <w:rFonts w:ascii="Courier New" w:hAnsi="Courier New" w:cs="Courier New"/>
                <w:sz w:val="20"/>
                <w:szCs w:val="20"/>
              </w:rPr>
              <w:t>1/4 (.25) credit for one year of part-time unpaid experience in relevant activism (ex. Labor solidarity, student and/or community organizing, participation in a SAF program) and/or advocacy (approximately 1040 hours) (</w:t>
            </w:r>
            <w:r>
              <w:rPr>
                <w:rFonts w:ascii="Courier New" w:hAnsi="Courier New" w:cs="Courier New"/>
                <w:sz w:val="20"/>
                <w:szCs w:val="20"/>
              </w:rPr>
              <w:t>L</w:t>
            </w:r>
            <w:r w:rsidRPr="00484D3A">
              <w:rPr>
                <w:rFonts w:ascii="Courier New" w:hAnsi="Courier New" w:cs="Courier New"/>
                <w:sz w:val="20"/>
                <w:szCs w:val="20"/>
              </w:rPr>
              <w:t>ist positions and dates)</w:t>
            </w:r>
          </w:p>
          <w:p w14:paraId="78F54439" w14:textId="77777777" w:rsidR="00484D3A" w:rsidRPr="004D5A57" w:rsidRDefault="00484D3A" w:rsidP="0055048E">
            <w:pPr>
              <w:rPr>
                <w:rFonts w:ascii="Courier New" w:hAnsi="Courier New" w:cs="Courier New"/>
                <w:sz w:val="20"/>
                <w:szCs w:val="20"/>
              </w:rPr>
            </w:pPr>
          </w:p>
        </w:tc>
        <w:tc>
          <w:tcPr>
            <w:tcW w:w="1350" w:type="dxa"/>
          </w:tcPr>
          <w:p w14:paraId="74472941" w14:textId="77777777" w:rsidR="00484D3A" w:rsidRPr="004D5A57" w:rsidRDefault="00484D3A" w:rsidP="0055048E">
            <w:pPr>
              <w:rPr>
                <w:rFonts w:ascii="Courier New" w:hAnsi="Courier New" w:cs="Courier New"/>
                <w:sz w:val="20"/>
                <w:szCs w:val="20"/>
              </w:rPr>
            </w:pPr>
          </w:p>
        </w:tc>
        <w:tc>
          <w:tcPr>
            <w:tcW w:w="1440" w:type="dxa"/>
          </w:tcPr>
          <w:p w14:paraId="690687D7" w14:textId="77777777" w:rsidR="00484D3A" w:rsidRPr="004D5A57" w:rsidRDefault="00484D3A" w:rsidP="0055048E">
            <w:pPr>
              <w:rPr>
                <w:rFonts w:ascii="Courier New" w:hAnsi="Courier New" w:cs="Courier New"/>
                <w:sz w:val="20"/>
                <w:szCs w:val="20"/>
              </w:rPr>
            </w:pPr>
          </w:p>
        </w:tc>
        <w:tc>
          <w:tcPr>
            <w:tcW w:w="1440" w:type="dxa"/>
          </w:tcPr>
          <w:p w14:paraId="3A962C3B" w14:textId="77777777" w:rsidR="00484D3A" w:rsidRPr="004D5A57" w:rsidRDefault="00484D3A" w:rsidP="0055048E">
            <w:pPr>
              <w:rPr>
                <w:rFonts w:ascii="Courier New" w:hAnsi="Courier New" w:cs="Courier New"/>
                <w:sz w:val="20"/>
                <w:szCs w:val="20"/>
              </w:rPr>
            </w:pPr>
          </w:p>
        </w:tc>
      </w:tr>
      <w:tr w:rsidR="00484D3A" w:rsidRPr="004D5A57" w14:paraId="4C49CD59" w14:textId="77777777" w:rsidTr="0055048E">
        <w:trPr>
          <w:trHeight w:val="469"/>
        </w:trPr>
        <w:tc>
          <w:tcPr>
            <w:tcW w:w="5765" w:type="dxa"/>
          </w:tcPr>
          <w:p w14:paraId="2A284F46" w14:textId="705712CE" w:rsidR="00484D3A" w:rsidRPr="00484D3A" w:rsidRDefault="00484D3A" w:rsidP="009663B3">
            <w:pPr>
              <w:ind w:left="64"/>
              <w:rPr>
                <w:rFonts w:ascii="Courier New" w:hAnsi="Courier New" w:cs="Courier New"/>
                <w:sz w:val="20"/>
                <w:szCs w:val="20"/>
              </w:rPr>
            </w:pPr>
            <w:r w:rsidRPr="00484D3A">
              <w:rPr>
                <w:rFonts w:ascii="Courier New" w:hAnsi="Courier New" w:cs="Courier New"/>
                <w:sz w:val="20"/>
                <w:szCs w:val="20"/>
              </w:rPr>
              <w:t>1/4 (.25) credit for multiple short-term full and part-time relevant activism (ex. Labor solidarity, student and/or community organizing, participation in a SAF program) and/or advocacy (approximately 520 hours) (</w:t>
            </w:r>
            <w:r>
              <w:rPr>
                <w:rFonts w:ascii="Courier New" w:hAnsi="Courier New" w:cs="Courier New"/>
                <w:sz w:val="20"/>
                <w:szCs w:val="20"/>
              </w:rPr>
              <w:t>L</w:t>
            </w:r>
            <w:r w:rsidRPr="00484D3A">
              <w:rPr>
                <w:rFonts w:ascii="Courier New" w:hAnsi="Courier New" w:cs="Courier New"/>
                <w:sz w:val="20"/>
                <w:szCs w:val="20"/>
              </w:rPr>
              <w:t>ist positions)</w:t>
            </w:r>
          </w:p>
          <w:p w14:paraId="52439B63" w14:textId="77777777" w:rsidR="00484D3A" w:rsidRPr="004D5A57" w:rsidRDefault="00484D3A" w:rsidP="0055048E">
            <w:pPr>
              <w:rPr>
                <w:rFonts w:ascii="Courier New" w:hAnsi="Courier New" w:cs="Courier New"/>
                <w:sz w:val="20"/>
                <w:szCs w:val="20"/>
              </w:rPr>
            </w:pPr>
          </w:p>
        </w:tc>
        <w:tc>
          <w:tcPr>
            <w:tcW w:w="1350" w:type="dxa"/>
          </w:tcPr>
          <w:p w14:paraId="06AD0793" w14:textId="77777777" w:rsidR="00484D3A" w:rsidRPr="004D5A57" w:rsidRDefault="00484D3A" w:rsidP="0055048E">
            <w:pPr>
              <w:rPr>
                <w:rFonts w:ascii="Courier New" w:hAnsi="Courier New" w:cs="Courier New"/>
                <w:sz w:val="20"/>
                <w:szCs w:val="20"/>
              </w:rPr>
            </w:pPr>
          </w:p>
        </w:tc>
        <w:tc>
          <w:tcPr>
            <w:tcW w:w="1440" w:type="dxa"/>
          </w:tcPr>
          <w:p w14:paraId="37084761" w14:textId="77777777" w:rsidR="00484D3A" w:rsidRPr="004D5A57" w:rsidRDefault="00484D3A" w:rsidP="0055048E">
            <w:pPr>
              <w:rPr>
                <w:rFonts w:ascii="Courier New" w:hAnsi="Courier New" w:cs="Courier New"/>
                <w:sz w:val="20"/>
                <w:szCs w:val="20"/>
              </w:rPr>
            </w:pPr>
          </w:p>
        </w:tc>
        <w:tc>
          <w:tcPr>
            <w:tcW w:w="1440" w:type="dxa"/>
          </w:tcPr>
          <w:p w14:paraId="53A717D3" w14:textId="77777777" w:rsidR="00484D3A" w:rsidRPr="004D5A57" w:rsidRDefault="00484D3A" w:rsidP="0055048E">
            <w:pPr>
              <w:rPr>
                <w:rFonts w:ascii="Courier New" w:hAnsi="Courier New" w:cs="Courier New"/>
                <w:sz w:val="20"/>
                <w:szCs w:val="20"/>
              </w:rPr>
            </w:pPr>
          </w:p>
        </w:tc>
      </w:tr>
      <w:tr w:rsidR="004D5A57" w:rsidRPr="004D5A57" w14:paraId="4C79EE9B" w14:textId="77777777" w:rsidTr="009663B3">
        <w:trPr>
          <w:trHeight w:val="469"/>
        </w:trPr>
        <w:tc>
          <w:tcPr>
            <w:tcW w:w="5765" w:type="dxa"/>
          </w:tcPr>
          <w:p w14:paraId="54481AEE" w14:textId="77777777" w:rsidR="004D5A57" w:rsidRPr="004D5A57" w:rsidRDefault="004D5A57" w:rsidP="0055048E">
            <w:pPr>
              <w:rPr>
                <w:rFonts w:ascii="Courier New" w:hAnsi="Courier New" w:cs="Courier New"/>
                <w:sz w:val="20"/>
                <w:szCs w:val="20"/>
              </w:rPr>
            </w:pPr>
          </w:p>
        </w:tc>
        <w:tc>
          <w:tcPr>
            <w:tcW w:w="1350" w:type="dxa"/>
          </w:tcPr>
          <w:p w14:paraId="6D3E123F" w14:textId="77777777" w:rsidR="004D5A57" w:rsidRPr="004D5A57" w:rsidRDefault="004D5A57" w:rsidP="0055048E">
            <w:pPr>
              <w:rPr>
                <w:rFonts w:ascii="Courier New" w:hAnsi="Courier New" w:cs="Courier New"/>
                <w:sz w:val="20"/>
                <w:szCs w:val="20"/>
              </w:rPr>
            </w:pPr>
          </w:p>
        </w:tc>
        <w:tc>
          <w:tcPr>
            <w:tcW w:w="1440" w:type="dxa"/>
          </w:tcPr>
          <w:p w14:paraId="014EE969" w14:textId="3C1CE873"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Total time:</w:t>
            </w:r>
          </w:p>
        </w:tc>
        <w:tc>
          <w:tcPr>
            <w:tcW w:w="1440" w:type="dxa"/>
          </w:tcPr>
          <w:p w14:paraId="4B5D119F" w14:textId="4F452932"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Total Credits:</w:t>
            </w:r>
          </w:p>
        </w:tc>
      </w:tr>
      <w:tr w:rsidR="004D5A57" w:rsidRPr="004D5A57" w14:paraId="3AC61EEF" w14:textId="77777777" w:rsidTr="009663B3">
        <w:trPr>
          <w:trHeight w:val="469"/>
        </w:trPr>
        <w:tc>
          <w:tcPr>
            <w:tcW w:w="5765" w:type="dxa"/>
          </w:tcPr>
          <w:p w14:paraId="3C7236D0" w14:textId="790E206D"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 xml:space="preserve">1/2 </w:t>
            </w:r>
            <w:r w:rsidR="0055048E">
              <w:rPr>
                <w:rFonts w:ascii="Courier New" w:hAnsi="Courier New" w:cs="Courier New"/>
                <w:sz w:val="20"/>
                <w:szCs w:val="20"/>
              </w:rPr>
              <w:t>(.</w:t>
            </w:r>
            <w:proofErr w:type="gramStart"/>
            <w:r w:rsidR="0055048E">
              <w:rPr>
                <w:rFonts w:ascii="Courier New" w:hAnsi="Courier New" w:cs="Courier New"/>
                <w:sz w:val="20"/>
                <w:szCs w:val="20"/>
              </w:rPr>
              <w:t>5)</w:t>
            </w:r>
            <w:r w:rsidRPr="004D5A57">
              <w:rPr>
                <w:rFonts w:ascii="Courier New" w:hAnsi="Courier New" w:cs="Courier New"/>
                <w:sz w:val="20"/>
                <w:szCs w:val="20"/>
              </w:rPr>
              <w:t>credit</w:t>
            </w:r>
            <w:proofErr w:type="gramEnd"/>
            <w:r w:rsidRPr="004D5A57">
              <w:rPr>
                <w:rFonts w:ascii="Courier New" w:hAnsi="Courier New" w:cs="Courier New"/>
                <w:sz w:val="20"/>
                <w:szCs w:val="20"/>
              </w:rPr>
              <w:t xml:space="preserve"> for Associate’s degree</w:t>
            </w:r>
          </w:p>
        </w:tc>
        <w:tc>
          <w:tcPr>
            <w:tcW w:w="1350" w:type="dxa"/>
          </w:tcPr>
          <w:p w14:paraId="04ADA14F" w14:textId="77777777" w:rsidR="004D5A57" w:rsidRPr="004D5A57" w:rsidRDefault="004D5A57" w:rsidP="0055048E">
            <w:pPr>
              <w:rPr>
                <w:rFonts w:ascii="Courier New" w:hAnsi="Courier New" w:cs="Courier New"/>
                <w:sz w:val="20"/>
                <w:szCs w:val="20"/>
              </w:rPr>
            </w:pPr>
          </w:p>
        </w:tc>
        <w:tc>
          <w:tcPr>
            <w:tcW w:w="1440" w:type="dxa"/>
          </w:tcPr>
          <w:p w14:paraId="1411FBB7" w14:textId="77777777" w:rsidR="004D5A57" w:rsidRPr="004D5A57" w:rsidRDefault="004D5A57" w:rsidP="0055048E">
            <w:pPr>
              <w:rPr>
                <w:rFonts w:ascii="Courier New" w:hAnsi="Courier New" w:cs="Courier New"/>
                <w:sz w:val="20"/>
                <w:szCs w:val="20"/>
              </w:rPr>
            </w:pPr>
          </w:p>
        </w:tc>
        <w:tc>
          <w:tcPr>
            <w:tcW w:w="1440" w:type="dxa"/>
          </w:tcPr>
          <w:p w14:paraId="10F24ECF" w14:textId="77777777" w:rsidR="004D5A57" w:rsidRPr="004D5A57" w:rsidRDefault="004D5A57" w:rsidP="0055048E">
            <w:pPr>
              <w:rPr>
                <w:rFonts w:ascii="Courier New" w:hAnsi="Courier New" w:cs="Courier New"/>
                <w:sz w:val="20"/>
                <w:szCs w:val="20"/>
              </w:rPr>
            </w:pPr>
          </w:p>
        </w:tc>
      </w:tr>
      <w:tr w:rsidR="004D5A57" w:rsidRPr="004D5A57" w14:paraId="68323A7C" w14:textId="77777777" w:rsidTr="009663B3">
        <w:trPr>
          <w:trHeight w:val="469"/>
        </w:trPr>
        <w:tc>
          <w:tcPr>
            <w:tcW w:w="5765" w:type="dxa"/>
          </w:tcPr>
          <w:p w14:paraId="7EC364DD" w14:textId="6F3A3870"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 xml:space="preserve">1/2 </w:t>
            </w:r>
            <w:r w:rsidR="0055048E">
              <w:rPr>
                <w:rFonts w:ascii="Courier New" w:hAnsi="Courier New" w:cs="Courier New"/>
                <w:sz w:val="20"/>
                <w:szCs w:val="20"/>
              </w:rPr>
              <w:t>(.</w:t>
            </w:r>
            <w:proofErr w:type="gramStart"/>
            <w:r w:rsidR="0055048E">
              <w:rPr>
                <w:rFonts w:ascii="Courier New" w:hAnsi="Courier New" w:cs="Courier New"/>
                <w:sz w:val="20"/>
                <w:szCs w:val="20"/>
              </w:rPr>
              <w:t>5)</w:t>
            </w:r>
            <w:r w:rsidRPr="004D5A57">
              <w:rPr>
                <w:rFonts w:ascii="Courier New" w:hAnsi="Courier New" w:cs="Courier New"/>
                <w:sz w:val="20"/>
                <w:szCs w:val="20"/>
              </w:rPr>
              <w:t>credit</w:t>
            </w:r>
            <w:proofErr w:type="gramEnd"/>
            <w:r w:rsidRPr="004D5A57">
              <w:rPr>
                <w:rFonts w:ascii="Courier New" w:hAnsi="Courier New" w:cs="Courier New"/>
                <w:sz w:val="20"/>
                <w:szCs w:val="20"/>
              </w:rPr>
              <w:t xml:space="preserve"> for </w:t>
            </w:r>
            <w:r w:rsidR="0055048E">
              <w:rPr>
                <w:rFonts w:ascii="Courier New" w:hAnsi="Courier New" w:cs="Courier New"/>
                <w:sz w:val="20"/>
                <w:szCs w:val="20"/>
              </w:rPr>
              <w:t>completion of undergraduate degree.</w:t>
            </w:r>
            <w:r w:rsidRPr="004D5A57">
              <w:rPr>
                <w:rFonts w:ascii="Courier New" w:hAnsi="Courier New" w:cs="Courier New"/>
                <w:sz w:val="20"/>
                <w:szCs w:val="20"/>
              </w:rPr>
              <w:t xml:space="preserve"> Note: 1 credit will be given for a Bachelor’s degree (1/2 credit for Associate degree category and 1/2 credit for college degree category).</w:t>
            </w:r>
          </w:p>
        </w:tc>
        <w:tc>
          <w:tcPr>
            <w:tcW w:w="1350" w:type="dxa"/>
          </w:tcPr>
          <w:p w14:paraId="290160F5" w14:textId="77777777" w:rsidR="004D5A57" w:rsidRPr="004D5A57" w:rsidRDefault="004D5A57" w:rsidP="0055048E">
            <w:pPr>
              <w:rPr>
                <w:rFonts w:ascii="Courier New" w:hAnsi="Courier New" w:cs="Courier New"/>
                <w:sz w:val="20"/>
                <w:szCs w:val="20"/>
              </w:rPr>
            </w:pPr>
          </w:p>
        </w:tc>
        <w:tc>
          <w:tcPr>
            <w:tcW w:w="1440" w:type="dxa"/>
          </w:tcPr>
          <w:p w14:paraId="34F1556C" w14:textId="77777777" w:rsidR="004D5A57" w:rsidRPr="004D5A57" w:rsidRDefault="004D5A57" w:rsidP="0055048E">
            <w:pPr>
              <w:rPr>
                <w:rFonts w:ascii="Courier New" w:hAnsi="Courier New" w:cs="Courier New"/>
                <w:sz w:val="20"/>
                <w:szCs w:val="20"/>
              </w:rPr>
            </w:pPr>
          </w:p>
        </w:tc>
        <w:tc>
          <w:tcPr>
            <w:tcW w:w="1440" w:type="dxa"/>
          </w:tcPr>
          <w:p w14:paraId="2966CF7A" w14:textId="77777777" w:rsidR="004D5A57" w:rsidRPr="004D5A57" w:rsidRDefault="004D5A57" w:rsidP="0055048E">
            <w:pPr>
              <w:rPr>
                <w:rFonts w:ascii="Courier New" w:hAnsi="Courier New" w:cs="Courier New"/>
                <w:sz w:val="20"/>
                <w:szCs w:val="20"/>
              </w:rPr>
            </w:pPr>
          </w:p>
        </w:tc>
      </w:tr>
      <w:tr w:rsidR="004D5A57" w:rsidRPr="004D5A57" w14:paraId="1C036C5A" w14:textId="77777777" w:rsidTr="009663B3">
        <w:trPr>
          <w:trHeight w:val="469"/>
        </w:trPr>
        <w:tc>
          <w:tcPr>
            <w:tcW w:w="5765" w:type="dxa"/>
          </w:tcPr>
          <w:p w14:paraId="193380F0" w14:textId="2AAF79A2"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 xml:space="preserve">1/2 </w:t>
            </w:r>
            <w:r w:rsidR="0055048E">
              <w:rPr>
                <w:rFonts w:ascii="Courier New" w:hAnsi="Courier New" w:cs="Courier New"/>
                <w:sz w:val="20"/>
                <w:szCs w:val="20"/>
              </w:rPr>
              <w:t>(.</w:t>
            </w:r>
            <w:proofErr w:type="gramStart"/>
            <w:r w:rsidR="0055048E">
              <w:rPr>
                <w:rFonts w:ascii="Courier New" w:hAnsi="Courier New" w:cs="Courier New"/>
                <w:sz w:val="20"/>
                <w:szCs w:val="20"/>
              </w:rPr>
              <w:t>5)</w:t>
            </w:r>
            <w:r w:rsidRPr="004D5A57">
              <w:rPr>
                <w:rFonts w:ascii="Courier New" w:hAnsi="Courier New" w:cs="Courier New"/>
                <w:sz w:val="20"/>
                <w:szCs w:val="20"/>
              </w:rPr>
              <w:t>credit</w:t>
            </w:r>
            <w:proofErr w:type="gramEnd"/>
            <w:r w:rsidRPr="004D5A57">
              <w:rPr>
                <w:rFonts w:ascii="Courier New" w:hAnsi="Courier New" w:cs="Courier New"/>
                <w:sz w:val="20"/>
                <w:szCs w:val="20"/>
              </w:rPr>
              <w:t xml:space="preserve"> for relevant advanced degree</w:t>
            </w:r>
          </w:p>
        </w:tc>
        <w:tc>
          <w:tcPr>
            <w:tcW w:w="1350" w:type="dxa"/>
          </w:tcPr>
          <w:p w14:paraId="67E64689" w14:textId="77777777" w:rsidR="004D5A57" w:rsidRPr="004D5A57" w:rsidRDefault="004D5A57" w:rsidP="0055048E">
            <w:pPr>
              <w:rPr>
                <w:rFonts w:ascii="Courier New" w:hAnsi="Courier New" w:cs="Courier New"/>
                <w:sz w:val="20"/>
                <w:szCs w:val="20"/>
              </w:rPr>
            </w:pPr>
          </w:p>
        </w:tc>
        <w:tc>
          <w:tcPr>
            <w:tcW w:w="1440" w:type="dxa"/>
          </w:tcPr>
          <w:p w14:paraId="082CDD53" w14:textId="77777777" w:rsidR="004D5A57" w:rsidRPr="004D5A57" w:rsidRDefault="004D5A57" w:rsidP="0055048E">
            <w:pPr>
              <w:rPr>
                <w:rFonts w:ascii="Courier New" w:hAnsi="Courier New" w:cs="Courier New"/>
                <w:sz w:val="20"/>
                <w:szCs w:val="20"/>
              </w:rPr>
            </w:pPr>
          </w:p>
        </w:tc>
        <w:tc>
          <w:tcPr>
            <w:tcW w:w="1440" w:type="dxa"/>
          </w:tcPr>
          <w:p w14:paraId="3C336DAD" w14:textId="77777777" w:rsidR="004D5A57" w:rsidRPr="004D5A57" w:rsidRDefault="004D5A57" w:rsidP="0055048E">
            <w:pPr>
              <w:rPr>
                <w:rFonts w:ascii="Courier New" w:hAnsi="Courier New" w:cs="Courier New"/>
                <w:sz w:val="20"/>
                <w:szCs w:val="20"/>
              </w:rPr>
            </w:pPr>
          </w:p>
        </w:tc>
      </w:tr>
      <w:tr w:rsidR="004D5A57" w:rsidRPr="004D5A57" w14:paraId="61A4CCDD" w14:textId="77777777" w:rsidTr="009663B3">
        <w:trPr>
          <w:trHeight w:val="469"/>
        </w:trPr>
        <w:tc>
          <w:tcPr>
            <w:tcW w:w="5765" w:type="dxa"/>
          </w:tcPr>
          <w:p w14:paraId="4BE5D600" w14:textId="0AE4E4D0"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1 credit for each year of work at SAF</w:t>
            </w:r>
          </w:p>
        </w:tc>
        <w:tc>
          <w:tcPr>
            <w:tcW w:w="1350" w:type="dxa"/>
          </w:tcPr>
          <w:p w14:paraId="4B4FA46D" w14:textId="77777777" w:rsidR="004D5A57" w:rsidRPr="004D5A57" w:rsidRDefault="004D5A57" w:rsidP="0055048E">
            <w:pPr>
              <w:rPr>
                <w:rFonts w:ascii="Courier New" w:hAnsi="Courier New" w:cs="Courier New"/>
                <w:sz w:val="20"/>
                <w:szCs w:val="20"/>
              </w:rPr>
            </w:pPr>
          </w:p>
        </w:tc>
        <w:tc>
          <w:tcPr>
            <w:tcW w:w="1440" w:type="dxa"/>
          </w:tcPr>
          <w:p w14:paraId="4963CF0D" w14:textId="77777777" w:rsidR="004D5A57" w:rsidRPr="004D5A57" w:rsidRDefault="004D5A57" w:rsidP="0055048E">
            <w:pPr>
              <w:rPr>
                <w:rFonts w:ascii="Courier New" w:hAnsi="Courier New" w:cs="Courier New"/>
                <w:sz w:val="20"/>
                <w:szCs w:val="20"/>
              </w:rPr>
            </w:pPr>
          </w:p>
        </w:tc>
        <w:tc>
          <w:tcPr>
            <w:tcW w:w="1440" w:type="dxa"/>
          </w:tcPr>
          <w:p w14:paraId="150AFD51" w14:textId="77777777" w:rsidR="004D5A57" w:rsidRPr="004D5A57" w:rsidRDefault="004D5A57" w:rsidP="0055048E">
            <w:pPr>
              <w:rPr>
                <w:rFonts w:ascii="Courier New" w:hAnsi="Courier New" w:cs="Courier New"/>
                <w:sz w:val="20"/>
                <w:szCs w:val="20"/>
              </w:rPr>
            </w:pPr>
          </w:p>
        </w:tc>
      </w:tr>
      <w:tr w:rsidR="004D5A57" w:rsidRPr="004D5A57" w14:paraId="04375EB8" w14:textId="77777777" w:rsidTr="009663B3">
        <w:trPr>
          <w:trHeight w:val="469"/>
        </w:trPr>
        <w:tc>
          <w:tcPr>
            <w:tcW w:w="5765" w:type="dxa"/>
          </w:tcPr>
          <w:p w14:paraId="42EC78AD" w14:textId="77777777" w:rsidR="004D5A57" w:rsidRPr="004D5A57" w:rsidRDefault="004D5A57" w:rsidP="0055048E">
            <w:pPr>
              <w:rPr>
                <w:rFonts w:ascii="Courier New" w:hAnsi="Courier New" w:cs="Courier New"/>
                <w:sz w:val="20"/>
                <w:szCs w:val="20"/>
              </w:rPr>
            </w:pPr>
          </w:p>
        </w:tc>
        <w:tc>
          <w:tcPr>
            <w:tcW w:w="1350" w:type="dxa"/>
          </w:tcPr>
          <w:p w14:paraId="04DE5087" w14:textId="77777777" w:rsidR="004D5A57" w:rsidRPr="004D5A57" w:rsidRDefault="004D5A57" w:rsidP="0055048E">
            <w:pPr>
              <w:rPr>
                <w:rFonts w:ascii="Courier New" w:hAnsi="Courier New" w:cs="Courier New"/>
                <w:sz w:val="20"/>
                <w:szCs w:val="20"/>
              </w:rPr>
            </w:pPr>
          </w:p>
        </w:tc>
        <w:tc>
          <w:tcPr>
            <w:tcW w:w="1440" w:type="dxa"/>
          </w:tcPr>
          <w:p w14:paraId="5FC4100D" w14:textId="4DA6F442"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 xml:space="preserve">Total time: </w:t>
            </w:r>
          </w:p>
        </w:tc>
        <w:tc>
          <w:tcPr>
            <w:tcW w:w="1440" w:type="dxa"/>
          </w:tcPr>
          <w:p w14:paraId="7FA8A7B9" w14:textId="18F5766C"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Total Credits:</w:t>
            </w:r>
          </w:p>
        </w:tc>
      </w:tr>
      <w:tr w:rsidR="004D5A57" w:rsidRPr="004D5A57" w14:paraId="33CD4F35" w14:textId="77777777" w:rsidTr="009663B3">
        <w:trPr>
          <w:trHeight w:val="469"/>
        </w:trPr>
        <w:tc>
          <w:tcPr>
            <w:tcW w:w="5765" w:type="dxa"/>
          </w:tcPr>
          <w:p w14:paraId="10288FE0" w14:textId="77777777" w:rsidR="004D5A57" w:rsidRPr="004D5A57" w:rsidRDefault="004D5A57" w:rsidP="0055048E">
            <w:pPr>
              <w:rPr>
                <w:rFonts w:ascii="Courier New" w:hAnsi="Courier New" w:cs="Courier New"/>
                <w:sz w:val="20"/>
                <w:szCs w:val="20"/>
              </w:rPr>
            </w:pPr>
          </w:p>
        </w:tc>
        <w:tc>
          <w:tcPr>
            <w:tcW w:w="1350" w:type="dxa"/>
          </w:tcPr>
          <w:p w14:paraId="7F244855" w14:textId="77777777" w:rsidR="004D5A57" w:rsidRPr="004D5A57" w:rsidRDefault="004D5A57" w:rsidP="0055048E">
            <w:pPr>
              <w:rPr>
                <w:rFonts w:ascii="Courier New" w:hAnsi="Courier New" w:cs="Courier New"/>
                <w:sz w:val="20"/>
                <w:szCs w:val="20"/>
              </w:rPr>
            </w:pPr>
          </w:p>
        </w:tc>
        <w:tc>
          <w:tcPr>
            <w:tcW w:w="1440" w:type="dxa"/>
          </w:tcPr>
          <w:p w14:paraId="2DF7DB6B" w14:textId="77777777" w:rsidR="004D5A57" w:rsidRPr="004D5A57" w:rsidRDefault="004D5A57" w:rsidP="0055048E">
            <w:pPr>
              <w:rPr>
                <w:rFonts w:ascii="Courier New" w:hAnsi="Courier New" w:cs="Courier New"/>
                <w:sz w:val="20"/>
                <w:szCs w:val="20"/>
              </w:rPr>
            </w:pPr>
          </w:p>
        </w:tc>
        <w:tc>
          <w:tcPr>
            <w:tcW w:w="1440" w:type="dxa"/>
          </w:tcPr>
          <w:p w14:paraId="18A95923" w14:textId="77777777" w:rsidR="004D5A57" w:rsidRPr="004D5A57" w:rsidRDefault="004D5A57" w:rsidP="0055048E">
            <w:pPr>
              <w:rPr>
                <w:rFonts w:ascii="Courier New" w:hAnsi="Courier New" w:cs="Courier New"/>
                <w:sz w:val="20"/>
                <w:szCs w:val="20"/>
              </w:rPr>
            </w:pPr>
          </w:p>
        </w:tc>
      </w:tr>
      <w:tr w:rsidR="004D5A57" w:rsidRPr="004D5A57" w14:paraId="48F7509F" w14:textId="77777777" w:rsidTr="009663B3">
        <w:trPr>
          <w:trHeight w:val="469"/>
        </w:trPr>
        <w:tc>
          <w:tcPr>
            <w:tcW w:w="5765" w:type="dxa"/>
          </w:tcPr>
          <w:p w14:paraId="630400B0" w14:textId="77777777" w:rsidR="004D5A57" w:rsidRPr="004D5A57" w:rsidRDefault="004D5A57" w:rsidP="0055048E">
            <w:pPr>
              <w:rPr>
                <w:rFonts w:ascii="Courier New" w:hAnsi="Courier New" w:cs="Courier New"/>
                <w:sz w:val="20"/>
                <w:szCs w:val="20"/>
              </w:rPr>
            </w:pPr>
          </w:p>
        </w:tc>
        <w:tc>
          <w:tcPr>
            <w:tcW w:w="1350" w:type="dxa"/>
          </w:tcPr>
          <w:p w14:paraId="2B9B5DAC" w14:textId="77777777" w:rsidR="004D5A57" w:rsidRPr="004D5A57" w:rsidRDefault="004D5A57" w:rsidP="0055048E">
            <w:pPr>
              <w:rPr>
                <w:rFonts w:ascii="Courier New" w:hAnsi="Courier New" w:cs="Courier New"/>
                <w:sz w:val="20"/>
                <w:szCs w:val="20"/>
              </w:rPr>
            </w:pPr>
          </w:p>
        </w:tc>
        <w:tc>
          <w:tcPr>
            <w:tcW w:w="1440" w:type="dxa"/>
          </w:tcPr>
          <w:p w14:paraId="02654968" w14:textId="1BCCDD09" w:rsidR="004D5A57" w:rsidRPr="004D5A57" w:rsidRDefault="004D5A57" w:rsidP="0055048E">
            <w:pPr>
              <w:rPr>
                <w:rFonts w:ascii="Courier New" w:hAnsi="Courier New" w:cs="Courier New"/>
                <w:sz w:val="20"/>
                <w:szCs w:val="20"/>
              </w:rPr>
            </w:pPr>
            <w:r w:rsidRPr="004D5A57">
              <w:rPr>
                <w:rFonts w:ascii="Courier New" w:hAnsi="Courier New" w:cs="Courier New"/>
                <w:sz w:val="20"/>
                <w:szCs w:val="20"/>
              </w:rPr>
              <w:t>Total Credits:</w:t>
            </w:r>
          </w:p>
        </w:tc>
        <w:tc>
          <w:tcPr>
            <w:tcW w:w="1440" w:type="dxa"/>
          </w:tcPr>
          <w:p w14:paraId="02BDDDEC" w14:textId="77777777" w:rsidR="004D5A57" w:rsidRPr="004D5A57" w:rsidRDefault="004D5A57" w:rsidP="0055048E">
            <w:pPr>
              <w:rPr>
                <w:rFonts w:ascii="Courier New" w:hAnsi="Courier New" w:cs="Courier New"/>
                <w:sz w:val="20"/>
                <w:szCs w:val="20"/>
              </w:rPr>
            </w:pPr>
          </w:p>
        </w:tc>
      </w:tr>
    </w:tbl>
    <w:p w14:paraId="64F0A4A8" w14:textId="7D2A699C" w:rsidR="00C9322B" w:rsidRPr="004D5A57" w:rsidRDefault="00C9322B" w:rsidP="00C9322B">
      <w:pPr>
        <w:pStyle w:val="Normal1"/>
        <w:jc w:val="both"/>
        <w:rPr>
          <w:rFonts w:ascii="Courier New" w:hAnsi="Courier New" w:cs="Courier New"/>
        </w:rPr>
      </w:pPr>
      <w:r w:rsidRPr="004D5A57">
        <w:rPr>
          <w:rFonts w:ascii="Courier New" w:hAnsi="Courier New" w:cs="Courier New"/>
        </w:rPr>
        <w:tab/>
      </w:r>
    </w:p>
    <w:p w14:paraId="51142879" w14:textId="72A30C01" w:rsidR="00C9322B" w:rsidRPr="0014286E" w:rsidRDefault="00C9322B" w:rsidP="00C9322B">
      <w:pPr>
        <w:pStyle w:val="Normal1"/>
        <w:jc w:val="both"/>
        <w:rPr>
          <w:rFonts w:ascii="Courier New" w:hAnsi="Courier New" w:cs="Courier New"/>
          <w:i/>
          <w:sz w:val="22"/>
          <w:szCs w:val="22"/>
        </w:rPr>
      </w:pPr>
      <w:r w:rsidRPr="0014286E">
        <w:rPr>
          <w:rFonts w:ascii="Courier New" w:hAnsi="Courier New" w:cs="Courier New"/>
          <w:sz w:val="22"/>
          <w:szCs w:val="22"/>
        </w:rPr>
        <w:t>Notes: _____________________________________________</w:t>
      </w:r>
      <w:r w:rsidR="004D5A57" w:rsidRPr="0014286E">
        <w:rPr>
          <w:rFonts w:ascii="Courier New" w:hAnsi="Courier New" w:cs="Courier New"/>
          <w:sz w:val="22"/>
          <w:szCs w:val="22"/>
        </w:rPr>
        <w:tab/>
      </w:r>
      <w:r w:rsidR="004D5A57" w:rsidRPr="0014286E">
        <w:rPr>
          <w:rFonts w:ascii="Courier New" w:hAnsi="Courier New" w:cs="Courier New"/>
          <w:sz w:val="22"/>
          <w:szCs w:val="22"/>
        </w:rPr>
        <w:tab/>
      </w:r>
      <w:r w:rsidR="0014286E" w:rsidRPr="0014286E">
        <w:rPr>
          <w:rFonts w:ascii="Courier New" w:hAnsi="Courier New" w:cs="Courier New"/>
          <w:sz w:val="22"/>
          <w:szCs w:val="22"/>
        </w:rPr>
        <w:br/>
      </w:r>
      <w:r w:rsidR="0014286E">
        <w:rPr>
          <w:rFonts w:ascii="Courier New" w:hAnsi="Courier New" w:cs="Courier New"/>
          <w:sz w:val="22"/>
          <w:szCs w:val="22"/>
        </w:rPr>
        <w:t xml:space="preserve">Salary Level </w:t>
      </w:r>
      <w:proofErr w:type="gramStart"/>
      <w:r w:rsidR="0014286E">
        <w:rPr>
          <w:rFonts w:ascii="Courier New" w:hAnsi="Courier New" w:cs="Courier New"/>
          <w:sz w:val="22"/>
          <w:szCs w:val="22"/>
        </w:rPr>
        <w:t>Determined:</w:t>
      </w:r>
      <w:r w:rsidRPr="0014286E">
        <w:rPr>
          <w:rFonts w:ascii="Courier New" w:hAnsi="Courier New" w:cs="Courier New"/>
          <w:sz w:val="22"/>
          <w:szCs w:val="22"/>
        </w:rPr>
        <w:t>_</w:t>
      </w:r>
      <w:proofErr w:type="gramEnd"/>
      <w:r w:rsidRPr="0014286E">
        <w:rPr>
          <w:rFonts w:ascii="Courier New" w:hAnsi="Courier New" w:cs="Courier New"/>
          <w:sz w:val="22"/>
          <w:szCs w:val="22"/>
        </w:rPr>
        <w:t>________</w:t>
      </w:r>
      <w:r w:rsidRPr="0014286E">
        <w:rPr>
          <w:rFonts w:ascii="Courier New" w:hAnsi="Courier New" w:cs="Courier New"/>
          <w:sz w:val="22"/>
          <w:szCs w:val="22"/>
        </w:rPr>
        <w:tab/>
      </w:r>
      <w:r w:rsidRPr="0014286E">
        <w:rPr>
          <w:rFonts w:ascii="Courier New" w:hAnsi="Courier New" w:cs="Courier New"/>
          <w:sz w:val="22"/>
          <w:szCs w:val="22"/>
        </w:rPr>
        <w:tab/>
      </w:r>
      <w:r w:rsidRPr="0014286E">
        <w:rPr>
          <w:rFonts w:ascii="Courier New" w:hAnsi="Courier New" w:cs="Courier New"/>
          <w:sz w:val="22"/>
          <w:szCs w:val="22"/>
        </w:rPr>
        <w:tab/>
      </w:r>
      <w:r w:rsidRPr="0014286E">
        <w:rPr>
          <w:rFonts w:ascii="Courier New" w:hAnsi="Courier New" w:cs="Courier New"/>
          <w:sz w:val="22"/>
          <w:szCs w:val="22"/>
        </w:rPr>
        <w:tab/>
      </w:r>
      <w:r w:rsidRPr="0014286E">
        <w:rPr>
          <w:rFonts w:ascii="Courier New" w:hAnsi="Courier New" w:cs="Courier New"/>
          <w:sz w:val="22"/>
          <w:szCs w:val="22"/>
        </w:rPr>
        <w:tab/>
      </w:r>
      <w:r w:rsidRPr="0014286E">
        <w:rPr>
          <w:rFonts w:ascii="Courier New" w:hAnsi="Courier New" w:cs="Courier New"/>
          <w:sz w:val="22"/>
          <w:szCs w:val="22"/>
        </w:rPr>
        <w:tab/>
      </w:r>
    </w:p>
    <w:p w14:paraId="0D619DBA" w14:textId="598D8373" w:rsidR="00C9322B" w:rsidRPr="0014286E" w:rsidRDefault="00C9322B" w:rsidP="00C9322B">
      <w:pPr>
        <w:pStyle w:val="Normal1"/>
        <w:jc w:val="both"/>
        <w:rPr>
          <w:rFonts w:ascii="Courier New" w:hAnsi="Courier New" w:cs="Courier New"/>
          <w:sz w:val="22"/>
          <w:szCs w:val="22"/>
        </w:rPr>
      </w:pPr>
      <w:r w:rsidRPr="0014286E">
        <w:rPr>
          <w:rFonts w:ascii="Courier New" w:hAnsi="Courier New" w:cs="Courier New"/>
          <w:sz w:val="22"/>
          <w:szCs w:val="22"/>
        </w:rPr>
        <w:t>Signature of Employee ______________________________</w:t>
      </w:r>
      <w:r w:rsidRPr="0014286E">
        <w:rPr>
          <w:rFonts w:ascii="Courier New" w:hAnsi="Courier New" w:cs="Courier New"/>
          <w:sz w:val="22"/>
          <w:szCs w:val="22"/>
        </w:rPr>
        <w:tab/>
      </w:r>
      <w:r w:rsidRPr="0014286E">
        <w:rPr>
          <w:rFonts w:ascii="Courier New" w:hAnsi="Courier New" w:cs="Courier New"/>
          <w:sz w:val="22"/>
          <w:szCs w:val="22"/>
        </w:rPr>
        <w:tab/>
      </w:r>
      <w:r w:rsidRPr="0014286E">
        <w:rPr>
          <w:rFonts w:ascii="Courier New" w:hAnsi="Courier New" w:cs="Courier New"/>
          <w:sz w:val="22"/>
          <w:szCs w:val="22"/>
        </w:rPr>
        <w:tab/>
      </w:r>
    </w:p>
    <w:p w14:paraId="04ABC721" w14:textId="6775EE9E" w:rsidR="00C9322B" w:rsidRDefault="00C9322B" w:rsidP="00C9322B">
      <w:pPr>
        <w:pStyle w:val="Normal1"/>
        <w:jc w:val="both"/>
        <w:rPr>
          <w:rFonts w:ascii="Courier New" w:hAnsi="Courier New" w:cs="Courier New"/>
          <w:sz w:val="22"/>
          <w:szCs w:val="22"/>
        </w:rPr>
      </w:pPr>
      <w:r w:rsidRPr="0014286E">
        <w:rPr>
          <w:rFonts w:ascii="Courier New" w:hAnsi="Courier New" w:cs="Courier New"/>
          <w:sz w:val="22"/>
          <w:szCs w:val="22"/>
        </w:rPr>
        <w:t>Signature of Employer _</w:t>
      </w:r>
      <w:r w:rsidR="0014286E" w:rsidRPr="0014286E">
        <w:rPr>
          <w:rFonts w:ascii="Courier New" w:hAnsi="Courier New" w:cs="Courier New"/>
          <w:sz w:val="22"/>
          <w:szCs w:val="22"/>
        </w:rPr>
        <w:t>_____________________________</w:t>
      </w:r>
      <w:r w:rsidR="0014286E" w:rsidRPr="0014286E">
        <w:rPr>
          <w:rFonts w:ascii="Courier New" w:hAnsi="Courier New" w:cs="Courier New"/>
          <w:sz w:val="22"/>
          <w:szCs w:val="22"/>
        </w:rPr>
        <w:tab/>
      </w:r>
      <w:r w:rsidR="0014286E" w:rsidRPr="0014286E">
        <w:rPr>
          <w:rFonts w:ascii="Courier New" w:hAnsi="Courier New" w:cs="Courier New"/>
          <w:sz w:val="22"/>
          <w:szCs w:val="22"/>
        </w:rPr>
        <w:tab/>
      </w:r>
      <w:r w:rsidR="0014286E" w:rsidRPr="0014286E">
        <w:rPr>
          <w:rFonts w:ascii="Courier New" w:hAnsi="Courier New" w:cs="Courier New"/>
          <w:sz w:val="22"/>
          <w:szCs w:val="22"/>
        </w:rPr>
        <w:br/>
      </w:r>
      <w:r w:rsidRPr="0014286E">
        <w:rPr>
          <w:rFonts w:ascii="Courier New" w:hAnsi="Courier New" w:cs="Courier New"/>
          <w:sz w:val="22"/>
          <w:szCs w:val="22"/>
        </w:rPr>
        <w:t>Signature of Union Steward _________________________</w:t>
      </w:r>
    </w:p>
    <w:p w14:paraId="32501A76" w14:textId="4613EC65" w:rsidR="00484D3A" w:rsidRDefault="00484D3A" w:rsidP="00C9322B">
      <w:pPr>
        <w:pStyle w:val="Normal1"/>
        <w:jc w:val="both"/>
        <w:rPr>
          <w:rFonts w:ascii="Courier New" w:hAnsi="Courier New" w:cs="Courier New"/>
          <w:sz w:val="22"/>
          <w:szCs w:val="22"/>
        </w:rPr>
      </w:pPr>
    </w:p>
    <w:p w14:paraId="0560BC22" w14:textId="6B1E04DE" w:rsidR="00484D3A" w:rsidRDefault="00484D3A" w:rsidP="00C9322B">
      <w:pPr>
        <w:pStyle w:val="Normal1"/>
        <w:jc w:val="both"/>
        <w:rPr>
          <w:rFonts w:ascii="Courier New" w:hAnsi="Courier New" w:cs="Courier New"/>
          <w:sz w:val="22"/>
          <w:szCs w:val="22"/>
        </w:rPr>
      </w:pPr>
    </w:p>
    <w:p w14:paraId="79ADB267" w14:textId="17A22011" w:rsidR="00484D3A" w:rsidRDefault="00484D3A" w:rsidP="00C9322B">
      <w:pPr>
        <w:pStyle w:val="Normal1"/>
        <w:jc w:val="both"/>
        <w:rPr>
          <w:rFonts w:ascii="Courier New" w:hAnsi="Courier New" w:cs="Courier New"/>
          <w:sz w:val="22"/>
          <w:szCs w:val="22"/>
        </w:rPr>
      </w:pPr>
    </w:p>
    <w:p w14:paraId="41B4EF63" w14:textId="5550802E" w:rsidR="00484D3A" w:rsidRDefault="00484D3A" w:rsidP="00C9322B">
      <w:pPr>
        <w:pStyle w:val="Normal1"/>
        <w:jc w:val="both"/>
        <w:rPr>
          <w:rFonts w:ascii="Courier New" w:hAnsi="Courier New" w:cs="Courier New"/>
          <w:sz w:val="22"/>
          <w:szCs w:val="22"/>
        </w:rPr>
      </w:pPr>
    </w:p>
    <w:p w14:paraId="0C524F0A" w14:textId="4CAEDC71" w:rsidR="00484D3A" w:rsidRDefault="00484D3A" w:rsidP="00C9322B">
      <w:pPr>
        <w:pStyle w:val="Normal1"/>
        <w:jc w:val="both"/>
        <w:rPr>
          <w:rFonts w:ascii="Courier New" w:hAnsi="Courier New" w:cs="Courier New"/>
          <w:sz w:val="22"/>
          <w:szCs w:val="22"/>
        </w:rPr>
      </w:pPr>
    </w:p>
    <w:p w14:paraId="6B4BC286" w14:textId="547288F6" w:rsidR="00484D3A" w:rsidRDefault="00484D3A" w:rsidP="00C9322B">
      <w:pPr>
        <w:pStyle w:val="Normal1"/>
        <w:jc w:val="both"/>
        <w:rPr>
          <w:rFonts w:ascii="Courier New" w:hAnsi="Courier New" w:cs="Courier New"/>
          <w:sz w:val="22"/>
          <w:szCs w:val="22"/>
        </w:rPr>
      </w:pPr>
    </w:p>
    <w:p w14:paraId="48FD2FFD" w14:textId="3426E8F5" w:rsidR="00484D3A" w:rsidRDefault="00484D3A" w:rsidP="00C9322B">
      <w:pPr>
        <w:pStyle w:val="Normal1"/>
        <w:jc w:val="both"/>
        <w:rPr>
          <w:rFonts w:ascii="Courier New" w:hAnsi="Courier New" w:cs="Courier New"/>
          <w:sz w:val="22"/>
          <w:szCs w:val="22"/>
        </w:rPr>
      </w:pPr>
    </w:p>
    <w:p w14:paraId="53C3D5FF" w14:textId="1AF56D0F" w:rsidR="00484D3A" w:rsidRDefault="00484D3A" w:rsidP="00C9322B">
      <w:pPr>
        <w:pStyle w:val="Normal1"/>
        <w:jc w:val="both"/>
        <w:rPr>
          <w:rFonts w:ascii="Courier New" w:hAnsi="Courier New" w:cs="Courier New"/>
          <w:sz w:val="22"/>
          <w:szCs w:val="22"/>
        </w:rPr>
      </w:pPr>
    </w:p>
    <w:p w14:paraId="54658E9F" w14:textId="571D501D" w:rsidR="00484D3A" w:rsidRDefault="00484D3A" w:rsidP="00C9322B">
      <w:pPr>
        <w:pStyle w:val="Normal1"/>
        <w:jc w:val="both"/>
        <w:rPr>
          <w:rFonts w:ascii="Courier New" w:hAnsi="Courier New" w:cs="Courier New"/>
          <w:sz w:val="22"/>
          <w:szCs w:val="22"/>
        </w:rPr>
      </w:pPr>
    </w:p>
    <w:p w14:paraId="1A974706" w14:textId="388C6688" w:rsidR="00484D3A" w:rsidRDefault="00484D3A" w:rsidP="00C9322B">
      <w:pPr>
        <w:pStyle w:val="Normal1"/>
        <w:jc w:val="both"/>
        <w:rPr>
          <w:rFonts w:ascii="Courier New" w:hAnsi="Courier New" w:cs="Courier New"/>
          <w:sz w:val="22"/>
          <w:szCs w:val="22"/>
        </w:rPr>
      </w:pPr>
    </w:p>
    <w:p w14:paraId="7D462F77" w14:textId="0897F40D" w:rsidR="00484D3A" w:rsidRDefault="00484D3A" w:rsidP="00C9322B">
      <w:pPr>
        <w:pStyle w:val="Normal1"/>
        <w:jc w:val="both"/>
        <w:rPr>
          <w:rFonts w:ascii="Courier New" w:hAnsi="Courier New" w:cs="Courier New"/>
          <w:sz w:val="22"/>
          <w:szCs w:val="22"/>
        </w:rPr>
      </w:pPr>
    </w:p>
    <w:p w14:paraId="487A481A" w14:textId="162CDBD3" w:rsidR="00484D3A" w:rsidRDefault="00484D3A" w:rsidP="00C9322B">
      <w:pPr>
        <w:pStyle w:val="Normal1"/>
        <w:jc w:val="both"/>
        <w:rPr>
          <w:rFonts w:ascii="Courier New" w:hAnsi="Courier New" w:cs="Courier New"/>
          <w:sz w:val="22"/>
          <w:szCs w:val="22"/>
        </w:rPr>
      </w:pPr>
    </w:p>
    <w:p w14:paraId="51F9E0FA" w14:textId="7A38C0EA" w:rsidR="00484D3A" w:rsidRDefault="00484D3A" w:rsidP="00C9322B">
      <w:pPr>
        <w:pStyle w:val="Normal1"/>
        <w:jc w:val="both"/>
        <w:rPr>
          <w:rFonts w:ascii="Courier New" w:hAnsi="Courier New" w:cs="Courier New"/>
          <w:sz w:val="22"/>
          <w:szCs w:val="22"/>
        </w:rPr>
      </w:pPr>
    </w:p>
    <w:p w14:paraId="6E4DD900" w14:textId="3B8AC8EA" w:rsidR="00484D3A" w:rsidRDefault="00484D3A" w:rsidP="00C9322B">
      <w:pPr>
        <w:pStyle w:val="Normal1"/>
        <w:jc w:val="both"/>
        <w:rPr>
          <w:rFonts w:ascii="Courier New" w:hAnsi="Courier New" w:cs="Courier New"/>
          <w:sz w:val="22"/>
          <w:szCs w:val="22"/>
        </w:rPr>
      </w:pPr>
    </w:p>
    <w:p w14:paraId="564A92D9" w14:textId="05F06082" w:rsidR="00484D3A" w:rsidRDefault="00484D3A" w:rsidP="00C9322B">
      <w:pPr>
        <w:pStyle w:val="Normal1"/>
        <w:jc w:val="both"/>
        <w:rPr>
          <w:rFonts w:ascii="Courier New" w:hAnsi="Courier New" w:cs="Courier New"/>
          <w:sz w:val="22"/>
          <w:szCs w:val="22"/>
        </w:rPr>
      </w:pPr>
    </w:p>
    <w:p w14:paraId="71B30E40" w14:textId="7D36A1D6" w:rsidR="00484D3A" w:rsidRDefault="00484D3A" w:rsidP="00C9322B">
      <w:pPr>
        <w:pStyle w:val="Normal1"/>
        <w:jc w:val="both"/>
        <w:rPr>
          <w:rFonts w:ascii="Courier New" w:hAnsi="Courier New" w:cs="Courier New"/>
          <w:sz w:val="22"/>
          <w:szCs w:val="22"/>
        </w:rPr>
      </w:pPr>
    </w:p>
    <w:p w14:paraId="33EB80DC" w14:textId="6CBB43F9" w:rsidR="00484D3A" w:rsidRDefault="00484D3A" w:rsidP="00C9322B">
      <w:pPr>
        <w:pStyle w:val="Normal1"/>
        <w:jc w:val="both"/>
        <w:rPr>
          <w:rFonts w:ascii="Courier New" w:hAnsi="Courier New" w:cs="Courier New"/>
          <w:sz w:val="22"/>
          <w:szCs w:val="22"/>
        </w:rPr>
      </w:pPr>
    </w:p>
    <w:p w14:paraId="672B8F4E" w14:textId="0D259A40" w:rsidR="00484D3A" w:rsidRDefault="00484D3A" w:rsidP="00C9322B">
      <w:pPr>
        <w:pStyle w:val="Normal1"/>
        <w:jc w:val="both"/>
        <w:rPr>
          <w:rFonts w:ascii="Courier New" w:hAnsi="Courier New" w:cs="Courier New"/>
          <w:sz w:val="22"/>
          <w:szCs w:val="22"/>
        </w:rPr>
      </w:pPr>
    </w:p>
    <w:p w14:paraId="769B46D7" w14:textId="3DF98BC9" w:rsidR="00484D3A" w:rsidRDefault="00484D3A" w:rsidP="00C9322B">
      <w:pPr>
        <w:pStyle w:val="Normal1"/>
        <w:jc w:val="both"/>
        <w:rPr>
          <w:rFonts w:ascii="Courier New" w:hAnsi="Courier New" w:cs="Courier New"/>
          <w:sz w:val="22"/>
          <w:szCs w:val="22"/>
        </w:rPr>
      </w:pPr>
    </w:p>
    <w:p w14:paraId="2974643B" w14:textId="7135E679" w:rsidR="00484D3A" w:rsidRDefault="00484D3A" w:rsidP="00C9322B">
      <w:pPr>
        <w:pStyle w:val="Normal1"/>
        <w:jc w:val="both"/>
        <w:rPr>
          <w:rFonts w:ascii="Courier New" w:hAnsi="Courier New" w:cs="Courier New"/>
          <w:sz w:val="22"/>
          <w:szCs w:val="22"/>
        </w:rPr>
      </w:pPr>
    </w:p>
    <w:p w14:paraId="3BD7B541" w14:textId="5D515DD8" w:rsidR="00484D3A" w:rsidRDefault="00484D3A" w:rsidP="00C9322B">
      <w:pPr>
        <w:pStyle w:val="Normal1"/>
        <w:jc w:val="both"/>
        <w:rPr>
          <w:rFonts w:ascii="Courier New" w:hAnsi="Courier New" w:cs="Courier New"/>
          <w:sz w:val="22"/>
          <w:szCs w:val="22"/>
        </w:rPr>
      </w:pPr>
    </w:p>
    <w:p w14:paraId="158A2281" w14:textId="6F5A6C14" w:rsidR="00484D3A" w:rsidRDefault="00484D3A" w:rsidP="00C9322B">
      <w:pPr>
        <w:pStyle w:val="Normal1"/>
        <w:jc w:val="both"/>
        <w:rPr>
          <w:rFonts w:ascii="Courier New" w:hAnsi="Courier New" w:cs="Courier New"/>
          <w:sz w:val="22"/>
          <w:szCs w:val="22"/>
        </w:rPr>
      </w:pPr>
    </w:p>
    <w:p w14:paraId="7AF12476" w14:textId="1010C3F9" w:rsidR="00484D3A" w:rsidRDefault="00484D3A" w:rsidP="00C9322B">
      <w:pPr>
        <w:pStyle w:val="Normal1"/>
        <w:jc w:val="both"/>
        <w:rPr>
          <w:rFonts w:ascii="Courier New" w:hAnsi="Courier New" w:cs="Courier New"/>
          <w:sz w:val="22"/>
          <w:szCs w:val="22"/>
        </w:rPr>
      </w:pPr>
    </w:p>
    <w:p w14:paraId="6E3AD9BB" w14:textId="62BFD690" w:rsidR="00484D3A" w:rsidRDefault="00484D3A" w:rsidP="00C9322B">
      <w:pPr>
        <w:pStyle w:val="Normal1"/>
        <w:jc w:val="both"/>
        <w:rPr>
          <w:rFonts w:ascii="Courier New" w:hAnsi="Courier New" w:cs="Courier New"/>
          <w:sz w:val="22"/>
          <w:szCs w:val="22"/>
        </w:rPr>
      </w:pPr>
    </w:p>
    <w:p w14:paraId="7497476C" w14:textId="6A9BF6C3" w:rsidR="00484D3A" w:rsidRDefault="00484D3A" w:rsidP="00C9322B">
      <w:pPr>
        <w:pStyle w:val="Normal1"/>
        <w:jc w:val="both"/>
        <w:rPr>
          <w:rFonts w:ascii="Courier New" w:hAnsi="Courier New" w:cs="Courier New"/>
          <w:sz w:val="22"/>
          <w:szCs w:val="22"/>
        </w:rPr>
      </w:pPr>
    </w:p>
    <w:p w14:paraId="7C5692D8" w14:textId="204C59EA" w:rsidR="00484D3A" w:rsidRDefault="00484D3A" w:rsidP="00C9322B">
      <w:pPr>
        <w:pStyle w:val="Normal1"/>
        <w:jc w:val="both"/>
        <w:rPr>
          <w:rFonts w:ascii="Courier New" w:hAnsi="Courier New" w:cs="Courier New"/>
          <w:sz w:val="22"/>
          <w:szCs w:val="22"/>
        </w:rPr>
      </w:pPr>
    </w:p>
    <w:p w14:paraId="2C2219C9" w14:textId="3343FB34" w:rsidR="00484D3A" w:rsidRDefault="00484D3A" w:rsidP="00C9322B">
      <w:pPr>
        <w:pStyle w:val="Normal1"/>
        <w:jc w:val="both"/>
        <w:rPr>
          <w:rFonts w:ascii="Courier New" w:hAnsi="Courier New" w:cs="Courier New"/>
          <w:sz w:val="22"/>
          <w:szCs w:val="22"/>
        </w:rPr>
      </w:pPr>
    </w:p>
    <w:p w14:paraId="5208C2CC" w14:textId="77777777" w:rsidR="00484D3A" w:rsidRPr="0014286E" w:rsidRDefault="00484D3A" w:rsidP="00C9322B">
      <w:pPr>
        <w:pStyle w:val="Normal1"/>
        <w:jc w:val="both"/>
        <w:rPr>
          <w:rFonts w:ascii="Courier New" w:hAnsi="Courier New" w:cs="Courier New"/>
          <w:sz w:val="22"/>
          <w:szCs w:val="22"/>
        </w:rPr>
      </w:pPr>
    </w:p>
    <w:p w14:paraId="3F129F4C" w14:textId="77777777" w:rsidR="0089284F" w:rsidRPr="009663B3" w:rsidRDefault="0089284F" w:rsidP="00724487">
      <w:pPr>
        <w:pStyle w:val="Normal1"/>
        <w:jc w:val="both"/>
        <w:rPr>
          <w:rFonts w:ascii="Courier New" w:hAnsi="Courier New"/>
          <w:b/>
          <w:bCs/>
        </w:rPr>
      </w:pPr>
    </w:p>
    <w:p w14:paraId="72410A58" w14:textId="3DD3AA25" w:rsidR="009663B3" w:rsidRDefault="009663B3">
      <w:pPr>
        <w:rPr>
          <w:rFonts w:ascii="Courier New" w:hAnsi="Courier New"/>
          <w:b/>
          <w:bCs/>
        </w:rPr>
      </w:pPr>
      <w:r>
        <w:rPr>
          <w:rFonts w:ascii="Courier New" w:hAnsi="Courier New"/>
          <w:b/>
          <w:bCs/>
        </w:rPr>
        <w:br w:type="page"/>
      </w:r>
    </w:p>
    <w:p w14:paraId="7C332375" w14:textId="77777777" w:rsidR="0089284F" w:rsidRPr="001D4DB8" w:rsidRDefault="0089284F" w:rsidP="00724487">
      <w:pPr>
        <w:pStyle w:val="Normal1"/>
        <w:jc w:val="both"/>
        <w:rPr>
          <w:rFonts w:ascii="Courier New" w:hAnsi="Courier New"/>
          <w:b/>
          <w:bCs/>
        </w:rPr>
      </w:pPr>
    </w:p>
    <w:p w14:paraId="306CB381" w14:textId="4876023F" w:rsidR="005D57E3" w:rsidRPr="009663B3" w:rsidRDefault="005D57E3" w:rsidP="00724487">
      <w:pPr>
        <w:pStyle w:val="Normal1"/>
        <w:jc w:val="both"/>
        <w:rPr>
          <w:rFonts w:ascii="Courier New" w:hAnsi="Courier New"/>
          <w:b/>
          <w:bCs/>
        </w:rPr>
      </w:pPr>
      <w:r w:rsidRPr="009663B3">
        <w:rPr>
          <w:rFonts w:ascii="Courier New" w:hAnsi="Courier New"/>
          <w:b/>
          <w:bCs/>
        </w:rPr>
        <w:t xml:space="preserve">APPENDIX B – </w:t>
      </w:r>
      <w:r w:rsidR="00834418" w:rsidRPr="009663B3">
        <w:rPr>
          <w:rFonts w:ascii="Courier New" w:hAnsi="Courier New"/>
          <w:b/>
          <w:bCs/>
        </w:rPr>
        <w:t xml:space="preserve">Staff </w:t>
      </w:r>
      <w:r w:rsidRPr="009663B3">
        <w:rPr>
          <w:rFonts w:ascii="Courier New" w:hAnsi="Courier New"/>
          <w:b/>
          <w:bCs/>
        </w:rPr>
        <w:t>360°Evaluation Form</w:t>
      </w:r>
    </w:p>
    <w:p w14:paraId="552F249E" w14:textId="39125F58" w:rsidR="00DE44F5" w:rsidRPr="001D4DB8" w:rsidRDefault="00E70330">
      <w:pPr>
        <w:pStyle w:val="Normal1"/>
        <w:jc w:val="both"/>
        <w:rPr>
          <w:rFonts w:ascii="Courier New" w:hAnsi="Courier New"/>
          <w:bCs/>
        </w:rPr>
      </w:pPr>
      <w:r w:rsidRPr="001D4DB8">
        <w:rPr>
          <w:rFonts w:ascii="Courier New" w:eastAsia="Arial" w:hAnsi="Courier New" w:cs="Arial"/>
          <w:bCs/>
        </w:rPr>
        <w:t xml:space="preserve">SAF Employee Performance Review by Supervisor/Director and SAF Employee to Employee Peer Performance Review </w:t>
      </w:r>
    </w:p>
    <w:p w14:paraId="0C9CA98D" w14:textId="77777777" w:rsidR="005D57E3" w:rsidRPr="001D4DB8" w:rsidRDefault="005D57E3" w:rsidP="00724487">
      <w:pPr>
        <w:pStyle w:val="Normal1"/>
        <w:rPr>
          <w:rFonts w:ascii="Courier New" w:hAnsi="Courier New"/>
        </w:rPr>
      </w:pPr>
    </w:p>
    <w:p w14:paraId="66DBB8EE" w14:textId="77777777" w:rsidR="002D3A8D" w:rsidRPr="001D4DB8" w:rsidRDefault="002D3A8D" w:rsidP="002D3A8D">
      <w:pPr>
        <w:rPr>
          <w:rFonts w:ascii="Courier New" w:hAnsi="Courier New" w:cs="Arial"/>
          <w:b/>
        </w:rPr>
      </w:pPr>
      <w:r w:rsidRPr="001D4DB8">
        <w:rPr>
          <w:rFonts w:ascii="Courier New" w:hAnsi="Courier New" w:cs="Arial"/>
          <w:b/>
        </w:rPr>
        <w:t>Employee Name &amp; Title:</w:t>
      </w:r>
      <w:r w:rsidRPr="001D4DB8">
        <w:rPr>
          <w:rFonts w:ascii="Courier New" w:hAnsi="Courier New" w:cs="Arial"/>
          <w:b/>
        </w:rPr>
        <w:tab/>
      </w:r>
      <w:r w:rsidRPr="001D4DB8">
        <w:rPr>
          <w:rFonts w:ascii="Courier New" w:hAnsi="Courier New" w:cs="Arial"/>
          <w:b/>
        </w:rPr>
        <w:tab/>
        <w:t>Date of Hire:</w:t>
      </w:r>
    </w:p>
    <w:p w14:paraId="7482DB6A" w14:textId="3B2BF6CB" w:rsidR="002D3A8D" w:rsidRPr="001D4DB8" w:rsidRDefault="002D3A8D" w:rsidP="002D3A8D">
      <w:pPr>
        <w:rPr>
          <w:rFonts w:ascii="Courier New" w:hAnsi="Courier New" w:cs="Arial"/>
          <w:b/>
        </w:rPr>
      </w:pPr>
      <w:r w:rsidRPr="001D4DB8">
        <w:rPr>
          <w:rFonts w:ascii="Courier New" w:hAnsi="Courier New" w:cs="Arial"/>
          <w:b/>
        </w:rPr>
        <w:t>Evaluator Name &amp; Title:</w:t>
      </w:r>
      <w:r w:rsidR="001B63C0" w:rsidRPr="001D4DB8">
        <w:rPr>
          <w:rFonts w:ascii="Courier New" w:hAnsi="Courier New" w:cs="Arial"/>
          <w:b/>
        </w:rPr>
        <w:tab/>
      </w:r>
      <w:r w:rsidR="001B63C0" w:rsidRPr="001D4DB8">
        <w:rPr>
          <w:rFonts w:ascii="Courier New" w:hAnsi="Courier New" w:cs="Arial"/>
          <w:b/>
        </w:rPr>
        <w:tab/>
      </w:r>
      <w:r w:rsidRPr="001D4DB8">
        <w:rPr>
          <w:rFonts w:ascii="Courier New" w:hAnsi="Courier New" w:cs="Arial"/>
          <w:b/>
        </w:rPr>
        <w:t>Period Covered:</w:t>
      </w:r>
      <w:r w:rsidRPr="001D4DB8">
        <w:rPr>
          <w:rFonts w:ascii="Courier New" w:hAnsi="Courier New" w:cs="Arial"/>
          <w:b/>
        </w:rPr>
        <w:tab/>
      </w:r>
      <w:r w:rsidRPr="001D4DB8">
        <w:rPr>
          <w:rFonts w:ascii="Courier New" w:hAnsi="Courier New" w:cs="Arial"/>
          <w:b/>
        </w:rPr>
        <w:tab/>
      </w:r>
      <w:r w:rsidRPr="001D4DB8">
        <w:rPr>
          <w:rFonts w:ascii="Courier New" w:hAnsi="Courier New" w:cs="Arial"/>
          <w:b/>
        </w:rPr>
        <w:tab/>
        <w:t xml:space="preserve">Date: </w:t>
      </w:r>
    </w:p>
    <w:p w14:paraId="6A0AF14A" w14:textId="147D3CCC" w:rsidR="00834418" w:rsidRPr="001D4DB8" w:rsidRDefault="002D3A8D" w:rsidP="002D3A8D">
      <w:pPr>
        <w:rPr>
          <w:rFonts w:ascii="Courier New" w:hAnsi="Courier New" w:cs="Arial"/>
        </w:rPr>
      </w:pPr>
      <w:r w:rsidRPr="001D4DB8">
        <w:rPr>
          <w:rFonts w:ascii="Courier New" w:hAnsi="Courier New" w:cs="Arial"/>
        </w:rPr>
        <w:t xml:space="preserve">All questions are optional depending on the knowledge of the employee’s performance in specific areas of their work. </w:t>
      </w:r>
    </w:p>
    <w:tbl>
      <w:tblPr>
        <w:tblpPr w:leftFromText="180" w:rightFromText="180" w:vertAnchor="text" w:horzAnchor="page" w:tblpX="910" w:tblpY="10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2160"/>
        <w:gridCol w:w="2070"/>
        <w:gridCol w:w="2160"/>
      </w:tblGrid>
      <w:tr w:rsidR="00834418" w:rsidRPr="003650A5" w14:paraId="449BF40E" w14:textId="77777777" w:rsidTr="001D4DB8">
        <w:trPr>
          <w:trHeight w:val="980"/>
        </w:trPr>
        <w:tc>
          <w:tcPr>
            <w:tcW w:w="4495" w:type="dxa"/>
            <w:shd w:val="clear" w:color="auto" w:fill="auto"/>
          </w:tcPr>
          <w:p w14:paraId="069BF9B7" w14:textId="77777777" w:rsidR="00834418" w:rsidRPr="001D4DB8" w:rsidRDefault="00834418" w:rsidP="00A37D11">
            <w:pPr>
              <w:rPr>
                <w:rFonts w:ascii="Courier New" w:hAnsi="Courier New"/>
              </w:rPr>
            </w:pPr>
          </w:p>
        </w:tc>
        <w:tc>
          <w:tcPr>
            <w:tcW w:w="2160" w:type="dxa"/>
            <w:shd w:val="clear" w:color="auto" w:fill="auto"/>
          </w:tcPr>
          <w:p w14:paraId="28C78BF7" w14:textId="77777777" w:rsidR="00834418" w:rsidRPr="001D4DB8" w:rsidRDefault="00834418" w:rsidP="00A37D11">
            <w:pPr>
              <w:jc w:val="center"/>
              <w:rPr>
                <w:rFonts w:ascii="Courier New" w:hAnsi="Courier New"/>
                <w:b/>
                <w:bCs/>
                <w:highlight w:val="yellow"/>
              </w:rPr>
            </w:pPr>
            <w:r w:rsidRPr="001D4DB8">
              <w:rPr>
                <w:rFonts w:ascii="Courier New" w:hAnsi="Courier New"/>
                <w:b/>
                <w:bCs/>
              </w:rPr>
              <w:t xml:space="preserve">What is going well? </w:t>
            </w:r>
          </w:p>
        </w:tc>
        <w:tc>
          <w:tcPr>
            <w:tcW w:w="2070" w:type="dxa"/>
            <w:shd w:val="clear" w:color="auto" w:fill="auto"/>
          </w:tcPr>
          <w:p w14:paraId="0A515C33" w14:textId="77777777" w:rsidR="00834418" w:rsidRPr="001D4DB8" w:rsidRDefault="00834418" w:rsidP="00A37D11">
            <w:pPr>
              <w:jc w:val="center"/>
              <w:rPr>
                <w:rFonts w:ascii="Courier New" w:hAnsi="Courier New"/>
                <w:b/>
                <w:bCs/>
                <w:highlight w:val="yellow"/>
              </w:rPr>
            </w:pPr>
            <w:r w:rsidRPr="001D4DB8">
              <w:rPr>
                <w:rFonts w:ascii="Courier New" w:hAnsi="Courier New"/>
                <w:b/>
                <w:bCs/>
              </w:rPr>
              <w:t>What needs improvement?</w:t>
            </w:r>
          </w:p>
        </w:tc>
        <w:tc>
          <w:tcPr>
            <w:tcW w:w="2160" w:type="dxa"/>
            <w:shd w:val="clear" w:color="auto" w:fill="auto"/>
          </w:tcPr>
          <w:p w14:paraId="6E4ABF5B" w14:textId="52959B79" w:rsidR="00834418" w:rsidRPr="001D4DB8" w:rsidRDefault="00B778AE" w:rsidP="00A37D11">
            <w:pPr>
              <w:jc w:val="center"/>
              <w:rPr>
                <w:rFonts w:ascii="Courier New" w:hAnsi="Courier New"/>
                <w:b/>
                <w:bCs/>
                <w:highlight w:val="yellow"/>
              </w:rPr>
            </w:pPr>
            <w:r w:rsidRPr="001D4DB8">
              <w:rPr>
                <w:rFonts w:ascii="Courier New" w:hAnsi="Courier New"/>
                <w:b/>
                <w:bCs/>
              </w:rPr>
              <w:t>Ideas for Change</w:t>
            </w:r>
            <w:r w:rsidR="00834418" w:rsidRPr="001D4DB8">
              <w:rPr>
                <w:rFonts w:ascii="Courier New" w:hAnsi="Courier New"/>
                <w:b/>
                <w:bCs/>
              </w:rPr>
              <w:t xml:space="preserve"> (can be completed during the one-on-one evaluation meeting)</w:t>
            </w:r>
          </w:p>
        </w:tc>
      </w:tr>
      <w:tr w:rsidR="00834418" w:rsidRPr="003650A5" w14:paraId="01DF72C5" w14:textId="77777777" w:rsidTr="001D4DB8">
        <w:trPr>
          <w:trHeight w:val="1198"/>
        </w:trPr>
        <w:tc>
          <w:tcPr>
            <w:tcW w:w="4495" w:type="dxa"/>
            <w:shd w:val="clear" w:color="auto" w:fill="auto"/>
          </w:tcPr>
          <w:p w14:paraId="2DEE8970" w14:textId="77777777" w:rsidR="00834418" w:rsidRPr="001D4DB8" w:rsidRDefault="00834418" w:rsidP="00A37D11">
            <w:pPr>
              <w:rPr>
                <w:rFonts w:ascii="Courier New" w:hAnsi="Courier New"/>
              </w:rPr>
            </w:pPr>
            <w:r w:rsidRPr="001D4DB8">
              <w:rPr>
                <w:rFonts w:ascii="Courier New" w:hAnsi="Courier New"/>
              </w:rPr>
              <w:t>Program Management: The employee establishes appropriate priorities, follows through on commitments, resolves problems in a timely manner, and meets work deadlines. The employee is committed to doing their best job possible. The employee implements program objectives and meets program goals to the best of their ability. The employee takes constituent and staff feedback into account to regularly improve upon the program and systems they manage.</w:t>
            </w:r>
          </w:p>
        </w:tc>
        <w:tc>
          <w:tcPr>
            <w:tcW w:w="2160" w:type="dxa"/>
            <w:shd w:val="clear" w:color="auto" w:fill="auto"/>
          </w:tcPr>
          <w:p w14:paraId="331B6B0D" w14:textId="77777777" w:rsidR="00834418" w:rsidRPr="001D4DB8" w:rsidRDefault="00834418" w:rsidP="00A37D11">
            <w:pPr>
              <w:jc w:val="center"/>
              <w:rPr>
                <w:rFonts w:ascii="Courier New" w:hAnsi="Courier New"/>
              </w:rPr>
            </w:pPr>
          </w:p>
        </w:tc>
        <w:tc>
          <w:tcPr>
            <w:tcW w:w="2070" w:type="dxa"/>
            <w:shd w:val="clear" w:color="auto" w:fill="auto"/>
          </w:tcPr>
          <w:p w14:paraId="3DE691A3" w14:textId="77777777" w:rsidR="00834418" w:rsidRPr="001D4DB8" w:rsidRDefault="00834418" w:rsidP="00A37D11">
            <w:pPr>
              <w:jc w:val="center"/>
              <w:rPr>
                <w:rFonts w:ascii="Courier New" w:hAnsi="Courier New"/>
              </w:rPr>
            </w:pPr>
          </w:p>
        </w:tc>
        <w:tc>
          <w:tcPr>
            <w:tcW w:w="2160" w:type="dxa"/>
            <w:shd w:val="clear" w:color="auto" w:fill="auto"/>
          </w:tcPr>
          <w:p w14:paraId="516DF1BB" w14:textId="77777777" w:rsidR="00834418" w:rsidRPr="001D4DB8" w:rsidRDefault="00834418" w:rsidP="00A37D11">
            <w:pPr>
              <w:jc w:val="center"/>
              <w:rPr>
                <w:rFonts w:ascii="Courier New" w:hAnsi="Courier New"/>
              </w:rPr>
            </w:pPr>
          </w:p>
        </w:tc>
      </w:tr>
      <w:tr w:rsidR="00834418" w:rsidRPr="003650A5" w14:paraId="400EF542" w14:textId="77777777" w:rsidTr="001D4DB8">
        <w:trPr>
          <w:trHeight w:val="960"/>
        </w:trPr>
        <w:tc>
          <w:tcPr>
            <w:tcW w:w="4495" w:type="dxa"/>
            <w:shd w:val="clear" w:color="auto" w:fill="auto"/>
          </w:tcPr>
          <w:p w14:paraId="7442AF41" w14:textId="77777777" w:rsidR="00834418" w:rsidRPr="001D4DB8" w:rsidRDefault="00834418" w:rsidP="00A37D11">
            <w:pPr>
              <w:rPr>
                <w:rFonts w:ascii="Courier New" w:hAnsi="Courier New"/>
              </w:rPr>
            </w:pPr>
            <w:r w:rsidRPr="001D4DB8">
              <w:rPr>
                <w:rFonts w:ascii="Courier New" w:hAnsi="Courier New"/>
              </w:rPr>
              <w:t>Relationships: The employee works well with others—maintaining professional and positive relations, working collaboratively, and offering support to others.</w:t>
            </w:r>
          </w:p>
        </w:tc>
        <w:tc>
          <w:tcPr>
            <w:tcW w:w="2160" w:type="dxa"/>
            <w:shd w:val="clear" w:color="auto" w:fill="auto"/>
          </w:tcPr>
          <w:p w14:paraId="3D4A3997" w14:textId="77777777" w:rsidR="00834418" w:rsidRPr="001D4DB8" w:rsidRDefault="00834418" w:rsidP="00A37D11">
            <w:pPr>
              <w:jc w:val="center"/>
              <w:rPr>
                <w:rFonts w:ascii="Courier New" w:hAnsi="Courier New"/>
              </w:rPr>
            </w:pPr>
          </w:p>
        </w:tc>
        <w:tc>
          <w:tcPr>
            <w:tcW w:w="2070" w:type="dxa"/>
            <w:shd w:val="clear" w:color="auto" w:fill="auto"/>
          </w:tcPr>
          <w:p w14:paraId="639032B1" w14:textId="77777777" w:rsidR="00834418" w:rsidRPr="001D4DB8" w:rsidRDefault="00834418" w:rsidP="00A37D11">
            <w:pPr>
              <w:jc w:val="center"/>
              <w:rPr>
                <w:rFonts w:ascii="Courier New" w:hAnsi="Courier New"/>
              </w:rPr>
            </w:pPr>
          </w:p>
        </w:tc>
        <w:tc>
          <w:tcPr>
            <w:tcW w:w="2160" w:type="dxa"/>
            <w:shd w:val="clear" w:color="auto" w:fill="auto"/>
          </w:tcPr>
          <w:p w14:paraId="2DF58C2A" w14:textId="77777777" w:rsidR="00834418" w:rsidRPr="001D4DB8" w:rsidRDefault="00834418" w:rsidP="00A37D11">
            <w:pPr>
              <w:jc w:val="center"/>
              <w:rPr>
                <w:rFonts w:ascii="Courier New" w:hAnsi="Courier New"/>
              </w:rPr>
            </w:pPr>
          </w:p>
        </w:tc>
      </w:tr>
      <w:tr w:rsidR="00834418" w:rsidRPr="003650A5" w14:paraId="18F4C9AD" w14:textId="77777777" w:rsidTr="001D4DB8">
        <w:trPr>
          <w:trHeight w:val="1441"/>
        </w:trPr>
        <w:tc>
          <w:tcPr>
            <w:tcW w:w="4495" w:type="dxa"/>
            <w:shd w:val="clear" w:color="auto" w:fill="auto"/>
          </w:tcPr>
          <w:p w14:paraId="18E3C231" w14:textId="77777777" w:rsidR="00834418" w:rsidRPr="001D4DB8" w:rsidRDefault="00834418" w:rsidP="00A37D11">
            <w:pPr>
              <w:rPr>
                <w:rFonts w:ascii="Courier New" w:hAnsi="Courier New"/>
              </w:rPr>
            </w:pPr>
            <w:r w:rsidRPr="001D4DB8">
              <w:rPr>
                <w:rFonts w:ascii="Courier New" w:hAnsi="Courier New"/>
              </w:rPr>
              <w:t xml:space="preserve">Communications: The employee’s communication is effective, clear, appropriate to the audience, and timely. The employee fully participates in meetings and </w:t>
            </w:r>
            <w:r w:rsidRPr="001D4DB8">
              <w:rPr>
                <w:rFonts w:ascii="Courier New" w:hAnsi="Courier New"/>
              </w:rPr>
              <w:lastRenderedPageBreak/>
              <w:t>keeps others adequately informed of their work. The employee includes appropriate people in decision-making, asks for help when needed, and resolves conflicts effectively.</w:t>
            </w:r>
          </w:p>
        </w:tc>
        <w:tc>
          <w:tcPr>
            <w:tcW w:w="2160" w:type="dxa"/>
            <w:shd w:val="clear" w:color="auto" w:fill="auto"/>
          </w:tcPr>
          <w:p w14:paraId="749D83C6" w14:textId="77777777" w:rsidR="00834418" w:rsidRPr="001D4DB8" w:rsidRDefault="00834418" w:rsidP="00A37D11">
            <w:pPr>
              <w:jc w:val="center"/>
              <w:rPr>
                <w:rFonts w:ascii="Courier New" w:hAnsi="Courier New"/>
              </w:rPr>
            </w:pPr>
          </w:p>
        </w:tc>
        <w:tc>
          <w:tcPr>
            <w:tcW w:w="2070" w:type="dxa"/>
            <w:shd w:val="clear" w:color="auto" w:fill="auto"/>
          </w:tcPr>
          <w:p w14:paraId="59D5490D" w14:textId="77777777" w:rsidR="00834418" w:rsidRPr="001D4DB8" w:rsidRDefault="00834418" w:rsidP="00A37D11">
            <w:pPr>
              <w:jc w:val="center"/>
              <w:rPr>
                <w:rFonts w:ascii="Courier New" w:hAnsi="Courier New"/>
              </w:rPr>
            </w:pPr>
          </w:p>
        </w:tc>
        <w:tc>
          <w:tcPr>
            <w:tcW w:w="2160" w:type="dxa"/>
            <w:shd w:val="clear" w:color="auto" w:fill="auto"/>
          </w:tcPr>
          <w:p w14:paraId="666056F4" w14:textId="77777777" w:rsidR="00834418" w:rsidRPr="001D4DB8" w:rsidRDefault="00834418" w:rsidP="00A37D11">
            <w:pPr>
              <w:jc w:val="center"/>
              <w:rPr>
                <w:rFonts w:ascii="Courier New" w:hAnsi="Courier New"/>
              </w:rPr>
            </w:pPr>
          </w:p>
        </w:tc>
      </w:tr>
      <w:tr w:rsidR="00834418" w:rsidRPr="003650A5" w14:paraId="2E9882BA" w14:textId="77777777" w:rsidTr="001D4DB8">
        <w:trPr>
          <w:trHeight w:val="469"/>
        </w:trPr>
        <w:tc>
          <w:tcPr>
            <w:tcW w:w="4495" w:type="dxa"/>
            <w:shd w:val="clear" w:color="auto" w:fill="auto"/>
          </w:tcPr>
          <w:p w14:paraId="01E9AF11" w14:textId="77777777" w:rsidR="00834418" w:rsidRPr="001D4DB8" w:rsidRDefault="00834418" w:rsidP="00A37D11">
            <w:pPr>
              <w:rPr>
                <w:rFonts w:ascii="Courier New" w:hAnsi="Courier New"/>
              </w:rPr>
            </w:pPr>
            <w:r w:rsidRPr="001D4DB8">
              <w:rPr>
                <w:rFonts w:ascii="Courier New" w:hAnsi="Courier New"/>
              </w:rPr>
              <w:t xml:space="preserve">Organizational: The employee adheres to organizational policies &amp; procedures, as well as their work schedule and workplan. The employee promotes a positive work culture and participates in organizational discussions and decisions. The employee seeks opportunities for professional development and has good workplace support systems in place. </w:t>
            </w:r>
          </w:p>
        </w:tc>
        <w:tc>
          <w:tcPr>
            <w:tcW w:w="2160" w:type="dxa"/>
            <w:shd w:val="clear" w:color="auto" w:fill="auto"/>
          </w:tcPr>
          <w:p w14:paraId="7CEDE202" w14:textId="77777777" w:rsidR="00834418" w:rsidRPr="001D4DB8" w:rsidRDefault="00834418" w:rsidP="00A37D11">
            <w:pPr>
              <w:jc w:val="center"/>
              <w:rPr>
                <w:rFonts w:ascii="Courier New" w:hAnsi="Courier New"/>
              </w:rPr>
            </w:pPr>
          </w:p>
        </w:tc>
        <w:tc>
          <w:tcPr>
            <w:tcW w:w="2070" w:type="dxa"/>
            <w:shd w:val="clear" w:color="auto" w:fill="auto"/>
          </w:tcPr>
          <w:p w14:paraId="4D0467D4" w14:textId="77777777" w:rsidR="00834418" w:rsidRPr="001D4DB8" w:rsidRDefault="00834418" w:rsidP="00A37D11">
            <w:pPr>
              <w:jc w:val="center"/>
              <w:rPr>
                <w:rFonts w:ascii="Courier New" w:hAnsi="Courier New"/>
              </w:rPr>
            </w:pPr>
          </w:p>
        </w:tc>
        <w:tc>
          <w:tcPr>
            <w:tcW w:w="2160" w:type="dxa"/>
            <w:shd w:val="clear" w:color="auto" w:fill="auto"/>
          </w:tcPr>
          <w:p w14:paraId="3D101F96" w14:textId="77777777" w:rsidR="00834418" w:rsidRPr="001D4DB8" w:rsidRDefault="00834418" w:rsidP="00A37D11">
            <w:pPr>
              <w:jc w:val="center"/>
              <w:rPr>
                <w:rFonts w:ascii="Courier New" w:hAnsi="Courier New"/>
              </w:rPr>
            </w:pPr>
          </w:p>
        </w:tc>
      </w:tr>
    </w:tbl>
    <w:p w14:paraId="3894ED28" w14:textId="77777777" w:rsidR="001166C9" w:rsidRDefault="001166C9" w:rsidP="00834418">
      <w:pPr>
        <w:rPr>
          <w:rFonts w:ascii="Courier New" w:hAnsi="Courier New"/>
        </w:rPr>
      </w:pPr>
    </w:p>
    <w:p w14:paraId="2F245FAE" w14:textId="20996A6F" w:rsidR="00834418" w:rsidRPr="001D4DB8" w:rsidRDefault="00834418" w:rsidP="00834418">
      <w:pPr>
        <w:rPr>
          <w:rFonts w:ascii="Courier New" w:hAnsi="Courier New"/>
        </w:rPr>
      </w:pPr>
      <w:r w:rsidRPr="001D4DB8">
        <w:rPr>
          <w:rFonts w:ascii="Courier New" w:hAnsi="Courier New"/>
        </w:rPr>
        <w:t xml:space="preserve">What additional training, skills, resources, staff support, and supervision does the employee need to be more effective and to address some of the constructive feedback above? </w:t>
      </w:r>
    </w:p>
    <w:p w14:paraId="21777080" w14:textId="77777777" w:rsidR="00834418" w:rsidRPr="001D4DB8" w:rsidRDefault="00834418" w:rsidP="00834418">
      <w:pPr>
        <w:rPr>
          <w:rFonts w:ascii="Courier New" w:hAnsi="Courier New"/>
        </w:rPr>
      </w:pPr>
    </w:p>
    <w:p w14:paraId="7E23B39D" w14:textId="77777777" w:rsidR="00834418" w:rsidRPr="001D4DB8" w:rsidRDefault="00834418" w:rsidP="00834418">
      <w:pPr>
        <w:rPr>
          <w:rFonts w:ascii="Courier New" w:hAnsi="Courier New"/>
        </w:rPr>
      </w:pPr>
      <w:r w:rsidRPr="001D4DB8">
        <w:rPr>
          <w:rFonts w:ascii="Courier New" w:hAnsi="Courier New"/>
        </w:rPr>
        <w:t xml:space="preserve">Are there major changes to the employee’s job description, programmatic goals, and special projects for the upcoming year? </w:t>
      </w:r>
    </w:p>
    <w:p w14:paraId="3AAE9B6D" w14:textId="77777777" w:rsidR="00834418" w:rsidRPr="001D4DB8" w:rsidRDefault="00834418" w:rsidP="00834418">
      <w:pPr>
        <w:rPr>
          <w:rFonts w:ascii="Courier New" w:hAnsi="Courier New"/>
        </w:rPr>
      </w:pPr>
    </w:p>
    <w:p w14:paraId="68D3F065" w14:textId="61576787" w:rsidR="00834418" w:rsidRPr="001D4DB8" w:rsidRDefault="00834418" w:rsidP="00834418">
      <w:pPr>
        <w:rPr>
          <w:rFonts w:ascii="Courier New" w:hAnsi="Courier New"/>
        </w:rPr>
      </w:pPr>
      <w:r w:rsidRPr="001D4DB8">
        <w:rPr>
          <w:rFonts w:ascii="Courier New" w:hAnsi="Courier New" w:cs="Arial"/>
        </w:rPr>
        <w:t>Is the employee eligible for additional vacation benefits or sabbatical based on seniority?</w:t>
      </w:r>
    </w:p>
    <w:p w14:paraId="25BA385F" w14:textId="712F831D" w:rsidR="00834418" w:rsidRPr="001D4DB8" w:rsidRDefault="00834418" w:rsidP="00834418">
      <w:pPr>
        <w:rPr>
          <w:rFonts w:ascii="Courier New" w:hAnsi="Courier New"/>
        </w:rPr>
      </w:pPr>
      <w:r w:rsidRPr="001D4DB8">
        <w:rPr>
          <w:rFonts w:ascii="Courier New" w:hAnsi="Courier New"/>
        </w:rPr>
        <w:t>__________________________________________________________________</w:t>
      </w:r>
    </w:p>
    <w:p w14:paraId="74115AA4" w14:textId="77777777" w:rsidR="00834418" w:rsidRPr="001D4DB8" w:rsidRDefault="00834418" w:rsidP="00834418">
      <w:pPr>
        <w:rPr>
          <w:rFonts w:ascii="Courier New" w:hAnsi="Courier New"/>
        </w:rPr>
      </w:pPr>
      <w:r w:rsidRPr="001D4DB8">
        <w:rPr>
          <w:rFonts w:ascii="Courier New" w:hAnsi="Courier New"/>
        </w:rPr>
        <w:t>Employee</w:t>
      </w:r>
      <w:r w:rsidRPr="001D4DB8">
        <w:rPr>
          <w:rFonts w:ascii="Courier New" w:hAnsi="Courier New"/>
        </w:rPr>
        <w:tab/>
      </w:r>
      <w:r w:rsidRPr="001D4DB8">
        <w:rPr>
          <w:rFonts w:ascii="Courier New" w:hAnsi="Courier New"/>
        </w:rPr>
        <w:tab/>
      </w:r>
      <w:r w:rsidRPr="001D4DB8">
        <w:rPr>
          <w:rFonts w:ascii="Courier New" w:hAnsi="Courier New"/>
        </w:rPr>
        <w:tab/>
      </w:r>
      <w:r w:rsidRPr="001D4DB8">
        <w:rPr>
          <w:rFonts w:ascii="Courier New" w:hAnsi="Courier New"/>
        </w:rPr>
        <w:tab/>
      </w:r>
      <w:r w:rsidRPr="001D4DB8">
        <w:rPr>
          <w:rFonts w:ascii="Courier New" w:hAnsi="Courier New"/>
        </w:rPr>
        <w:tab/>
        <w:t>Title</w:t>
      </w:r>
      <w:r w:rsidRPr="001D4DB8">
        <w:rPr>
          <w:rFonts w:ascii="Courier New" w:hAnsi="Courier New"/>
        </w:rPr>
        <w:tab/>
      </w:r>
      <w:r w:rsidRPr="001D4DB8">
        <w:rPr>
          <w:rFonts w:ascii="Courier New" w:hAnsi="Courier New"/>
        </w:rPr>
        <w:tab/>
      </w:r>
      <w:r w:rsidRPr="001D4DB8">
        <w:rPr>
          <w:rFonts w:ascii="Courier New" w:hAnsi="Courier New"/>
        </w:rPr>
        <w:tab/>
      </w:r>
      <w:r w:rsidRPr="001D4DB8">
        <w:rPr>
          <w:rFonts w:ascii="Courier New" w:hAnsi="Courier New"/>
        </w:rPr>
        <w:tab/>
      </w:r>
      <w:r w:rsidRPr="001D4DB8">
        <w:rPr>
          <w:rFonts w:ascii="Courier New" w:hAnsi="Courier New"/>
        </w:rPr>
        <w:tab/>
        <w:t>Date</w:t>
      </w:r>
    </w:p>
    <w:p w14:paraId="22CBDA5F" w14:textId="27D3C91A" w:rsidR="00834418" w:rsidRPr="001D4DB8" w:rsidRDefault="00834418" w:rsidP="00834418">
      <w:pPr>
        <w:rPr>
          <w:rFonts w:ascii="Courier New" w:hAnsi="Courier New"/>
        </w:rPr>
      </w:pPr>
      <w:r w:rsidRPr="001D4DB8">
        <w:rPr>
          <w:rFonts w:ascii="Courier New" w:hAnsi="Courier New"/>
        </w:rPr>
        <w:t>__________________________________________________________________</w:t>
      </w:r>
    </w:p>
    <w:p w14:paraId="01852DE8" w14:textId="77777777" w:rsidR="00834418" w:rsidRPr="001D4DB8" w:rsidRDefault="00834418" w:rsidP="00834418">
      <w:pPr>
        <w:rPr>
          <w:rFonts w:ascii="Courier New" w:hAnsi="Courier New"/>
        </w:rPr>
      </w:pPr>
      <w:r w:rsidRPr="001D4DB8">
        <w:rPr>
          <w:rFonts w:ascii="Courier New" w:hAnsi="Courier New"/>
        </w:rPr>
        <w:t>Evaluator</w:t>
      </w:r>
      <w:r w:rsidRPr="001D4DB8">
        <w:rPr>
          <w:rFonts w:ascii="Courier New" w:hAnsi="Courier New"/>
        </w:rPr>
        <w:tab/>
      </w:r>
      <w:r w:rsidRPr="001D4DB8">
        <w:rPr>
          <w:rFonts w:ascii="Courier New" w:hAnsi="Courier New"/>
        </w:rPr>
        <w:tab/>
      </w:r>
      <w:r w:rsidRPr="001D4DB8">
        <w:rPr>
          <w:rFonts w:ascii="Courier New" w:hAnsi="Courier New"/>
        </w:rPr>
        <w:tab/>
      </w:r>
      <w:r w:rsidRPr="001D4DB8">
        <w:rPr>
          <w:rFonts w:ascii="Courier New" w:hAnsi="Courier New"/>
        </w:rPr>
        <w:tab/>
      </w:r>
      <w:r w:rsidRPr="001D4DB8">
        <w:rPr>
          <w:rFonts w:ascii="Courier New" w:hAnsi="Courier New"/>
        </w:rPr>
        <w:tab/>
        <w:t>Title</w:t>
      </w:r>
      <w:r w:rsidRPr="001D4DB8">
        <w:rPr>
          <w:rFonts w:ascii="Courier New" w:hAnsi="Courier New"/>
        </w:rPr>
        <w:tab/>
      </w:r>
      <w:r w:rsidRPr="001D4DB8">
        <w:rPr>
          <w:rFonts w:ascii="Courier New" w:hAnsi="Courier New"/>
        </w:rPr>
        <w:tab/>
      </w:r>
      <w:r w:rsidRPr="001D4DB8">
        <w:rPr>
          <w:rFonts w:ascii="Courier New" w:hAnsi="Courier New"/>
        </w:rPr>
        <w:tab/>
      </w:r>
      <w:r w:rsidRPr="001D4DB8">
        <w:rPr>
          <w:rFonts w:ascii="Courier New" w:hAnsi="Courier New"/>
        </w:rPr>
        <w:tab/>
      </w:r>
      <w:r w:rsidRPr="001D4DB8">
        <w:rPr>
          <w:rFonts w:ascii="Courier New" w:hAnsi="Courier New"/>
        </w:rPr>
        <w:tab/>
        <w:t>Date</w:t>
      </w:r>
    </w:p>
    <w:p w14:paraId="1C0A3B67" w14:textId="77777777" w:rsidR="00834418" w:rsidRPr="001D4DB8" w:rsidRDefault="00834418" w:rsidP="002D3A8D">
      <w:pPr>
        <w:rPr>
          <w:rFonts w:ascii="Courier New" w:hAnsi="Courier New" w:cs="Arial"/>
        </w:rPr>
      </w:pPr>
    </w:p>
    <w:p w14:paraId="5E1E1715" w14:textId="77777777" w:rsidR="000F0488" w:rsidRDefault="000F0488" w:rsidP="009409BC">
      <w:pPr>
        <w:rPr>
          <w:rFonts w:ascii="Courier New" w:hAnsi="Courier New"/>
        </w:rPr>
      </w:pPr>
    </w:p>
    <w:p w14:paraId="18BC18BB" w14:textId="77777777" w:rsidR="000F0488" w:rsidRDefault="000F0488">
      <w:pPr>
        <w:rPr>
          <w:rFonts w:ascii="Courier New" w:hAnsi="Courier New"/>
        </w:rPr>
      </w:pPr>
      <w:r>
        <w:rPr>
          <w:rFonts w:ascii="Courier New" w:hAnsi="Courier New"/>
        </w:rPr>
        <w:br w:type="page"/>
      </w:r>
    </w:p>
    <w:p w14:paraId="5867C04C" w14:textId="77777777" w:rsidR="009409BC" w:rsidRPr="001D4DB8" w:rsidRDefault="009409BC" w:rsidP="009409BC">
      <w:pPr>
        <w:rPr>
          <w:rFonts w:ascii="Courier New" w:hAnsi="Courier New" w:cs="Arial"/>
          <w:b/>
        </w:rPr>
      </w:pPr>
      <w:r w:rsidRPr="001D4DB8">
        <w:rPr>
          <w:rFonts w:ascii="Courier New" w:hAnsi="Courier New" w:cs="Arial"/>
          <w:b/>
        </w:rPr>
        <w:lastRenderedPageBreak/>
        <w:t>SAF Staff Self Evaluation</w:t>
      </w:r>
    </w:p>
    <w:p w14:paraId="1F48FC1A" w14:textId="77777777" w:rsidR="009409BC" w:rsidRPr="001D4DB8" w:rsidRDefault="009409BC" w:rsidP="009409BC">
      <w:pPr>
        <w:rPr>
          <w:rFonts w:ascii="Courier New" w:hAnsi="Courier New" w:cs="Arial"/>
          <w:b/>
        </w:rPr>
      </w:pPr>
    </w:p>
    <w:p w14:paraId="4DFC38C7" w14:textId="77777777" w:rsidR="009409BC" w:rsidRPr="001D4DB8" w:rsidRDefault="009409BC" w:rsidP="009409BC">
      <w:pPr>
        <w:rPr>
          <w:rFonts w:ascii="Courier New" w:hAnsi="Courier New" w:cs="Arial"/>
          <w:b/>
        </w:rPr>
      </w:pPr>
      <w:r w:rsidRPr="001D4DB8">
        <w:rPr>
          <w:rFonts w:ascii="Courier New" w:hAnsi="Courier New" w:cs="Arial"/>
          <w:b/>
        </w:rPr>
        <w:t>Employee Name &amp; Title:</w:t>
      </w:r>
      <w:r w:rsidRPr="001D4DB8">
        <w:rPr>
          <w:rFonts w:ascii="Courier New" w:hAnsi="Courier New" w:cs="Arial"/>
          <w:b/>
        </w:rPr>
        <w:tab/>
      </w:r>
      <w:r w:rsidRPr="001D4DB8">
        <w:rPr>
          <w:rFonts w:ascii="Courier New" w:hAnsi="Courier New" w:cs="Arial"/>
          <w:b/>
        </w:rPr>
        <w:tab/>
        <w:t xml:space="preserve">Period Covered: </w:t>
      </w:r>
      <w:r w:rsidRPr="001D4DB8">
        <w:rPr>
          <w:rFonts w:ascii="Courier New" w:hAnsi="Courier New" w:cs="Arial"/>
          <w:b/>
        </w:rPr>
        <w:tab/>
      </w:r>
      <w:r w:rsidRPr="001D4DB8">
        <w:rPr>
          <w:rFonts w:ascii="Courier New" w:hAnsi="Courier New" w:cs="Arial"/>
          <w:b/>
        </w:rPr>
        <w:tab/>
        <w:t xml:space="preserve">Date: </w:t>
      </w:r>
    </w:p>
    <w:p w14:paraId="601B0122" w14:textId="77777777" w:rsidR="009409BC" w:rsidRPr="001D4DB8" w:rsidRDefault="009409BC" w:rsidP="009409BC">
      <w:pPr>
        <w:rPr>
          <w:rFonts w:ascii="Courier New" w:hAnsi="Courier New" w:cs="Arial"/>
          <w:b/>
        </w:rPr>
      </w:pPr>
    </w:p>
    <w:p w14:paraId="07076333" w14:textId="77777777" w:rsidR="009409BC" w:rsidRPr="001D4DB8" w:rsidRDefault="009409BC" w:rsidP="009409BC">
      <w:pPr>
        <w:rPr>
          <w:rFonts w:ascii="Courier New" w:hAnsi="Courier New" w:cs="Arial"/>
        </w:rPr>
      </w:pPr>
    </w:p>
    <w:p w14:paraId="417559F1" w14:textId="77777777" w:rsidR="009409BC" w:rsidRPr="001D4DB8" w:rsidRDefault="009409BC" w:rsidP="009409BC">
      <w:pPr>
        <w:numPr>
          <w:ilvl w:val="0"/>
          <w:numId w:val="26"/>
        </w:numPr>
        <w:rPr>
          <w:rFonts w:ascii="Courier New" w:hAnsi="Courier New" w:cs="Arial"/>
        </w:rPr>
      </w:pPr>
      <w:r w:rsidRPr="001D4DB8">
        <w:rPr>
          <w:rFonts w:ascii="Courier New" w:hAnsi="Courier New" w:cs="Arial"/>
        </w:rPr>
        <w:t>What do you think are your most notable achievements, collaborative efforts or partnerships in the past year? How did you go about creating these successes for yourself/ the organization?</w:t>
      </w:r>
    </w:p>
    <w:p w14:paraId="4E085827" w14:textId="77777777" w:rsidR="009409BC" w:rsidRPr="001D4DB8" w:rsidRDefault="009409BC" w:rsidP="009409BC">
      <w:pPr>
        <w:ind w:left="360"/>
        <w:rPr>
          <w:rFonts w:ascii="Courier New" w:hAnsi="Courier New" w:cs="Arial"/>
        </w:rPr>
      </w:pPr>
    </w:p>
    <w:p w14:paraId="312AB5B2" w14:textId="77777777" w:rsidR="009409BC" w:rsidRPr="001D4DB8" w:rsidRDefault="009409BC" w:rsidP="009409BC">
      <w:pPr>
        <w:ind w:left="360"/>
        <w:rPr>
          <w:rFonts w:ascii="Courier New" w:hAnsi="Courier New" w:cs="Arial"/>
        </w:rPr>
      </w:pPr>
    </w:p>
    <w:p w14:paraId="4E894C39" w14:textId="77777777" w:rsidR="009409BC" w:rsidRPr="001D4DB8" w:rsidRDefault="009409BC" w:rsidP="009409BC">
      <w:pPr>
        <w:numPr>
          <w:ilvl w:val="0"/>
          <w:numId w:val="26"/>
        </w:numPr>
        <w:spacing w:before="240"/>
        <w:rPr>
          <w:rFonts w:ascii="Courier New" w:hAnsi="Courier New" w:cs="Arial"/>
        </w:rPr>
      </w:pPr>
      <w:r w:rsidRPr="001D4DB8">
        <w:rPr>
          <w:rFonts w:ascii="Courier New" w:hAnsi="Courier New" w:cs="Arial"/>
        </w:rPr>
        <w:t>What program/ organization areas did you struggle with in the past year and what would you like to strengthen in the next year? How do these connect with the areas of struggle you identified in your last review?</w:t>
      </w:r>
    </w:p>
    <w:p w14:paraId="043E0964" w14:textId="77777777" w:rsidR="009409BC" w:rsidRPr="001D4DB8" w:rsidRDefault="009409BC" w:rsidP="009409BC">
      <w:pPr>
        <w:rPr>
          <w:rFonts w:ascii="Courier New" w:hAnsi="Courier New" w:cs="Arial"/>
        </w:rPr>
      </w:pPr>
    </w:p>
    <w:p w14:paraId="5AFAFD45" w14:textId="77777777" w:rsidR="009409BC" w:rsidRPr="001D4DB8" w:rsidRDefault="009409BC" w:rsidP="009409BC">
      <w:pPr>
        <w:rPr>
          <w:rFonts w:ascii="Courier New" w:hAnsi="Courier New" w:cs="Arial"/>
        </w:rPr>
      </w:pPr>
    </w:p>
    <w:p w14:paraId="69D325E4" w14:textId="77777777" w:rsidR="009409BC" w:rsidRPr="001D4DB8" w:rsidRDefault="009409BC" w:rsidP="009409BC">
      <w:pPr>
        <w:rPr>
          <w:rFonts w:ascii="Courier New" w:hAnsi="Courier New" w:cs="Arial"/>
        </w:rPr>
      </w:pPr>
    </w:p>
    <w:p w14:paraId="64619642" w14:textId="77777777" w:rsidR="009409BC" w:rsidRPr="001D4DB8" w:rsidRDefault="009409BC" w:rsidP="009409BC">
      <w:pPr>
        <w:numPr>
          <w:ilvl w:val="0"/>
          <w:numId w:val="26"/>
        </w:numPr>
        <w:rPr>
          <w:rFonts w:ascii="Courier New" w:hAnsi="Courier New" w:cs="Arial"/>
        </w:rPr>
      </w:pPr>
      <w:r w:rsidRPr="001D4DB8">
        <w:rPr>
          <w:rFonts w:ascii="Courier New" w:hAnsi="Courier New" w:cs="Arial"/>
        </w:rPr>
        <w:t>Describe your professional and personal development plans to address the areas identified above (including classes, conferences, workshops, etc. and the cost &amp; timeline):</w:t>
      </w:r>
    </w:p>
    <w:p w14:paraId="0ECE5A8A" w14:textId="77777777" w:rsidR="009409BC" w:rsidRPr="001D4DB8" w:rsidRDefault="009409BC" w:rsidP="009409BC">
      <w:pPr>
        <w:spacing w:before="240"/>
        <w:ind w:left="720"/>
        <w:rPr>
          <w:rFonts w:ascii="Courier New" w:hAnsi="Courier New" w:cs="Arial"/>
        </w:rPr>
      </w:pPr>
    </w:p>
    <w:p w14:paraId="1D741D94" w14:textId="77777777" w:rsidR="009409BC" w:rsidRPr="001D4DB8" w:rsidRDefault="009409BC" w:rsidP="009409BC">
      <w:pPr>
        <w:numPr>
          <w:ilvl w:val="0"/>
          <w:numId w:val="26"/>
        </w:numPr>
        <w:spacing w:before="240"/>
        <w:rPr>
          <w:rFonts w:ascii="Courier New" w:hAnsi="Courier New" w:cs="Arial"/>
        </w:rPr>
      </w:pPr>
      <w:r w:rsidRPr="001D4DB8">
        <w:rPr>
          <w:rFonts w:ascii="Courier New" w:hAnsi="Courier New" w:cs="Arial"/>
        </w:rPr>
        <w:t xml:space="preserve">What do you believe your co-workers could do to aid in your performance? What are steps your supervisor could take to help support you? </w:t>
      </w:r>
    </w:p>
    <w:p w14:paraId="0A9F6826" w14:textId="77777777" w:rsidR="009409BC" w:rsidRPr="001D4DB8" w:rsidRDefault="009409BC" w:rsidP="009409BC">
      <w:pPr>
        <w:spacing w:before="240"/>
        <w:ind w:left="720"/>
        <w:rPr>
          <w:rFonts w:ascii="Courier New" w:hAnsi="Courier New" w:cs="Arial"/>
        </w:rPr>
      </w:pPr>
    </w:p>
    <w:p w14:paraId="206B21D2" w14:textId="77777777" w:rsidR="009409BC" w:rsidRPr="001D4DB8" w:rsidRDefault="009409BC" w:rsidP="009409BC">
      <w:pPr>
        <w:numPr>
          <w:ilvl w:val="0"/>
          <w:numId w:val="26"/>
        </w:numPr>
        <w:rPr>
          <w:rFonts w:ascii="Courier New" w:hAnsi="Courier New" w:cs="Arial"/>
        </w:rPr>
      </w:pPr>
      <w:r w:rsidRPr="001D4DB8">
        <w:rPr>
          <w:rFonts w:ascii="Courier New" w:hAnsi="Courier New" w:cs="Arial"/>
        </w:rPr>
        <w:t>Do you want to discuss any proposed changes to your job description?</w:t>
      </w:r>
    </w:p>
    <w:p w14:paraId="48FD289D" w14:textId="77777777" w:rsidR="009409BC" w:rsidRPr="001D4DB8" w:rsidRDefault="009409BC" w:rsidP="009409BC">
      <w:pPr>
        <w:rPr>
          <w:rFonts w:ascii="Courier New" w:hAnsi="Courier New" w:cs="Arial"/>
        </w:rPr>
      </w:pPr>
    </w:p>
    <w:p w14:paraId="330BF922" w14:textId="77777777" w:rsidR="009409BC" w:rsidRPr="001D4DB8" w:rsidRDefault="009409BC" w:rsidP="009409BC">
      <w:pPr>
        <w:rPr>
          <w:rFonts w:ascii="Courier New" w:hAnsi="Courier New" w:cs="Arial"/>
        </w:rPr>
      </w:pPr>
    </w:p>
    <w:p w14:paraId="6D616EFB" w14:textId="77777777" w:rsidR="009409BC" w:rsidRPr="001D4DB8" w:rsidRDefault="009409BC" w:rsidP="009409BC">
      <w:pPr>
        <w:rPr>
          <w:rFonts w:ascii="Courier New" w:hAnsi="Courier New" w:cs="Arial"/>
        </w:rPr>
      </w:pPr>
    </w:p>
    <w:p w14:paraId="4DEB8706" w14:textId="77777777" w:rsidR="009409BC" w:rsidRPr="001D4DB8" w:rsidRDefault="009409BC" w:rsidP="009409BC">
      <w:pPr>
        <w:numPr>
          <w:ilvl w:val="0"/>
          <w:numId w:val="26"/>
        </w:numPr>
        <w:rPr>
          <w:rFonts w:ascii="Courier New" w:hAnsi="Courier New" w:cs="Arial"/>
        </w:rPr>
      </w:pPr>
      <w:r w:rsidRPr="001D4DB8">
        <w:rPr>
          <w:rFonts w:ascii="Courier New" w:hAnsi="Courier New" w:cs="Arial"/>
        </w:rPr>
        <w:t xml:space="preserve">Do you have plans to complete a degree or other relevant experience that could impact your salary credits? What are your plans for taking vacation and/or a sabbatical? </w:t>
      </w:r>
    </w:p>
    <w:p w14:paraId="3A90F261" w14:textId="77777777" w:rsidR="009409BC" w:rsidRPr="001D4DB8" w:rsidRDefault="009409BC" w:rsidP="001D4DB8">
      <w:pPr>
        <w:rPr>
          <w:rFonts w:ascii="Courier New" w:hAnsi="Courier New" w:cs="Arial"/>
        </w:rPr>
      </w:pPr>
    </w:p>
    <w:p w14:paraId="65AF5252" w14:textId="3F0D0BF6" w:rsidR="009409BC" w:rsidRPr="001D4DB8" w:rsidRDefault="009409BC" w:rsidP="009409BC">
      <w:pPr>
        <w:spacing w:line="276" w:lineRule="auto"/>
        <w:rPr>
          <w:rFonts w:ascii="Courier New" w:hAnsi="Courier New" w:cs="Arial"/>
        </w:rPr>
      </w:pPr>
      <w:r w:rsidRPr="001D4DB8">
        <w:rPr>
          <w:rFonts w:ascii="Courier New" w:hAnsi="Courier New" w:cs="Arial"/>
        </w:rPr>
        <w:t>______________________________________________________________________</w:t>
      </w:r>
    </w:p>
    <w:p w14:paraId="11F600E3" w14:textId="77777777" w:rsidR="009409BC" w:rsidRPr="001D4DB8" w:rsidRDefault="009409BC" w:rsidP="009409BC">
      <w:pPr>
        <w:spacing w:line="276" w:lineRule="auto"/>
        <w:rPr>
          <w:rFonts w:ascii="Courier New" w:hAnsi="Courier New" w:cs="Arial"/>
        </w:rPr>
      </w:pPr>
      <w:r w:rsidRPr="001D4DB8">
        <w:rPr>
          <w:rFonts w:ascii="Courier New" w:hAnsi="Courier New" w:cs="Arial"/>
        </w:rPr>
        <w:t>Employee</w:t>
      </w:r>
      <w:r w:rsidRPr="001D4DB8">
        <w:rPr>
          <w:rFonts w:ascii="Courier New" w:hAnsi="Courier New" w:cs="Arial"/>
        </w:rPr>
        <w:tab/>
      </w:r>
      <w:r w:rsidRPr="001D4DB8">
        <w:rPr>
          <w:rFonts w:ascii="Courier New" w:hAnsi="Courier New" w:cs="Arial"/>
        </w:rPr>
        <w:tab/>
      </w:r>
      <w:r w:rsidRPr="001D4DB8">
        <w:rPr>
          <w:rFonts w:ascii="Courier New" w:hAnsi="Courier New" w:cs="Arial"/>
        </w:rPr>
        <w:tab/>
      </w:r>
      <w:r w:rsidRPr="001D4DB8">
        <w:rPr>
          <w:rFonts w:ascii="Courier New" w:hAnsi="Courier New" w:cs="Arial"/>
        </w:rPr>
        <w:tab/>
      </w:r>
      <w:r w:rsidRPr="001D4DB8">
        <w:rPr>
          <w:rFonts w:ascii="Courier New" w:hAnsi="Courier New" w:cs="Arial"/>
        </w:rPr>
        <w:tab/>
        <w:t>Title</w:t>
      </w:r>
      <w:r w:rsidRPr="001D4DB8">
        <w:rPr>
          <w:rFonts w:ascii="Courier New" w:hAnsi="Courier New" w:cs="Arial"/>
        </w:rPr>
        <w:tab/>
      </w:r>
      <w:r w:rsidRPr="001D4DB8">
        <w:rPr>
          <w:rFonts w:ascii="Courier New" w:hAnsi="Courier New" w:cs="Arial"/>
        </w:rPr>
        <w:tab/>
      </w:r>
      <w:r w:rsidRPr="001D4DB8">
        <w:rPr>
          <w:rFonts w:ascii="Courier New" w:hAnsi="Courier New" w:cs="Arial"/>
        </w:rPr>
        <w:tab/>
      </w:r>
      <w:r w:rsidRPr="001D4DB8">
        <w:rPr>
          <w:rFonts w:ascii="Courier New" w:hAnsi="Courier New" w:cs="Arial"/>
        </w:rPr>
        <w:tab/>
      </w:r>
      <w:r w:rsidRPr="001D4DB8">
        <w:rPr>
          <w:rFonts w:ascii="Courier New" w:hAnsi="Courier New" w:cs="Arial"/>
        </w:rPr>
        <w:tab/>
        <w:t>Date</w:t>
      </w:r>
    </w:p>
    <w:p w14:paraId="252B4B30" w14:textId="77777777" w:rsidR="009409BC" w:rsidRPr="001D4DB8" w:rsidRDefault="009409BC" w:rsidP="009409BC">
      <w:pPr>
        <w:spacing w:line="276" w:lineRule="auto"/>
        <w:rPr>
          <w:rFonts w:ascii="Courier New" w:hAnsi="Courier New" w:cs="Arial"/>
        </w:rPr>
      </w:pPr>
    </w:p>
    <w:p w14:paraId="08F02BDC" w14:textId="7290AEDC" w:rsidR="009409BC" w:rsidRPr="001D4DB8" w:rsidRDefault="009409BC" w:rsidP="009409BC">
      <w:pPr>
        <w:spacing w:line="276" w:lineRule="auto"/>
        <w:rPr>
          <w:rFonts w:ascii="Courier New" w:hAnsi="Courier New" w:cs="Arial"/>
        </w:rPr>
      </w:pPr>
      <w:r w:rsidRPr="001D4DB8">
        <w:rPr>
          <w:rFonts w:ascii="Courier New" w:hAnsi="Courier New" w:cs="Arial"/>
        </w:rPr>
        <w:t>______________________________________________________________________</w:t>
      </w:r>
    </w:p>
    <w:p w14:paraId="00CF4BFA" w14:textId="77777777" w:rsidR="009409BC" w:rsidRPr="001D4DB8" w:rsidRDefault="009409BC" w:rsidP="009409BC">
      <w:pPr>
        <w:spacing w:line="276" w:lineRule="auto"/>
        <w:rPr>
          <w:rFonts w:ascii="Courier New" w:hAnsi="Courier New" w:cs="Arial"/>
        </w:rPr>
      </w:pPr>
      <w:r w:rsidRPr="001D4DB8">
        <w:rPr>
          <w:rFonts w:ascii="Courier New" w:hAnsi="Courier New" w:cs="Arial"/>
        </w:rPr>
        <w:t>Evaluator</w:t>
      </w:r>
      <w:r w:rsidRPr="001D4DB8">
        <w:rPr>
          <w:rFonts w:ascii="Courier New" w:hAnsi="Courier New" w:cs="Arial"/>
        </w:rPr>
        <w:tab/>
      </w:r>
      <w:r w:rsidRPr="001D4DB8">
        <w:rPr>
          <w:rFonts w:ascii="Courier New" w:hAnsi="Courier New" w:cs="Arial"/>
        </w:rPr>
        <w:tab/>
      </w:r>
      <w:r w:rsidRPr="001D4DB8">
        <w:rPr>
          <w:rFonts w:ascii="Courier New" w:hAnsi="Courier New" w:cs="Arial"/>
        </w:rPr>
        <w:tab/>
      </w:r>
      <w:r w:rsidRPr="001D4DB8">
        <w:rPr>
          <w:rFonts w:ascii="Courier New" w:hAnsi="Courier New" w:cs="Arial"/>
        </w:rPr>
        <w:tab/>
      </w:r>
      <w:r w:rsidRPr="001D4DB8">
        <w:rPr>
          <w:rFonts w:ascii="Courier New" w:hAnsi="Courier New" w:cs="Arial"/>
        </w:rPr>
        <w:tab/>
        <w:t>Title</w:t>
      </w:r>
      <w:r w:rsidRPr="001D4DB8">
        <w:rPr>
          <w:rFonts w:ascii="Courier New" w:hAnsi="Courier New" w:cs="Arial"/>
        </w:rPr>
        <w:tab/>
      </w:r>
      <w:r w:rsidRPr="001D4DB8">
        <w:rPr>
          <w:rFonts w:ascii="Courier New" w:hAnsi="Courier New" w:cs="Arial"/>
        </w:rPr>
        <w:tab/>
      </w:r>
      <w:r w:rsidRPr="001D4DB8">
        <w:rPr>
          <w:rFonts w:ascii="Courier New" w:hAnsi="Courier New" w:cs="Arial"/>
        </w:rPr>
        <w:tab/>
      </w:r>
      <w:r w:rsidRPr="001D4DB8">
        <w:rPr>
          <w:rFonts w:ascii="Courier New" w:hAnsi="Courier New" w:cs="Arial"/>
        </w:rPr>
        <w:tab/>
      </w:r>
      <w:r w:rsidRPr="001D4DB8">
        <w:rPr>
          <w:rFonts w:ascii="Courier New" w:hAnsi="Courier New" w:cs="Arial"/>
        </w:rPr>
        <w:tab/>
        <w:t>Date</w:t>
      </w:r>
    </w:p>
    <w:p w14:paraId="53F5831E" w14:textId="0CB3EE64" w:rsidR="0089284F" w:rsidRPr="001D4DB8" w:rsidRDefault="0089284F" w:rsidP="002D3A8D">
      <w:pPr>
        <w:rPr>
          <w:rFonts w:ascii="Courier New" w:hAnsi="Courier New" w:cs="Arial"/>
          <w:b/>
        </w:rPr>
      </w:pPr>
    </w:p>
    <w:p w14:paraId="6DCD39A8" w14:textId="7529DF3C" w:rsidR="0089284F" w:rsidRPr="001D4DB8" w:rsidRDefault="0089284F" w:rsidP="002D3A8D">
      <w:pPr>
        <w:rPr>
          <w:rFonts w:ascii="Courier New" w:hAnsi="Courier New" w:cs="Arial"/>
          <w:b/>
        </w:rPr>
      </w:pPr>
    </w:p>
    <w:p w14:paraId="6265EEB7" w14:textId="7B83CE4D" w:rsidR="0089284F" w:rsidRPr="001D4DB8" w:rsidRDefault="0089284F" w:rsidP="002D3A8D">
      <w:pPr>
        <w:rPr>
          <w:rFonts w:ascii="Courier New" w:hAnsi="Courier New" w:cs="Arial"/>
          <w:b/>
        </w:rPr>
      </w:pPr>
    </w:p>
    <w:p w14:paraId="0A8E486D" w14:textId="0F7D392B" w:rsidR="0089284F" w:rsidRPr="001D4DB8" w:rsidRDefault="0089284F" w:rsidP="002D3A8D">
      <w:pPr>
        <w:rPr>
          <w:rFonts w:ascii="Courier New" w:hAnsi="Courier New" w:cs="Arial"/>
          <w:b/>
        </w:rPr>
      </w:pPr>
    </w:p>
    <w:p w14:paraId="5206E99B" w14:textId="77777777" w:rsidR="0089284F" w:rsidRPr="00490B7D" w:rsidRDefault="0089284F" w:rsidP="002D3A8D">
      <w:pPr>
        <w:rPr>
          <w:rFonts w:ascii="Arial" w:hAnsi="Arial" w:cs="Arial"/>
          <w:b/>
          <w:sz w:val="20"/>
          <w:szCs w:val="20"/>
        </w:rPr>
      </w:pPr>
    </w:p>
    <w:p w14:paraId="60BB1ECA" w14:textId="32B6BD28" w:rsidR="005D57E3" w:rsidRPr="00724487" w:rsidRDefault="005D57E3" w:rsidP="00724487">
      <w:pPr>
        <w:pStyle w:val="Normal1"/>
        <w:tabs>
          <w:tab w:val="left" w:pos="720"/>
        </w:tabs>
      </w:pPr>
      <w:r w:rsidRPr="00724487">
        <w:rPr>
          <w:rFonts w:ascii="Courier New" w:hAnsi="Courier New"/>
          <w:sz w:val="32"/>
        </w:rPr>
        <w:t>DURATION OF AGREEMENT 3 YEARS</w:t>
      </w:r>
    </w:p>
    <w:p w14:paraId="05991423" w14:textId="77777777" w:rsidR="005D57E3" w:rsidRPr="00724487" w:rsidRDefault="005D57E3" w:rsidP="00724487">
      <w:pPr>
        <w:pStyle w:val="Normal1"/>
        <w:tabs>
          <w:tab w:val="left" w:pos="720"/>
        </w:tabs>
        <w:jc w:val="both"/>
      </w:pPr>
    </w:p>
    <w:p w14:paraId="5CA633A4" w14:textId="5FBC8F06" w:rsidR="005D57E3" w:rsidRPr="00724487" w:rsidRDefault="005D57E3" w:rsidP="00724487">
      <w:pPr>
        <w:pStyle w:val="Normal1"/>
        <w:tabs>
          <w:tab w:val="left" w:pos="720"/>
        </w:tabs>
        <w:jc w:val="both"/>
      </w:pPr>
      <w:r w:rsidRPr="00F859C8">
        <w:rPr>
          <w:rFonts w:ascii="Courier New" w:hAnsi="Courier New"/>
        </w:rPr>
        <w:t xml:space="preserve">This Agreement shall be effective as of </w:t>
      </w:r>
      <w:r w:rsidR="002D3A8D">
        <w:rPr>
          <w:rFonts w:ascii="Courier New" w:hAnsi="Courier New"/>
        </w:rPr>
        <w:t>Sept 1,</w:t>
      </w:r>
      <w:r w:rsidR="004E2AB2" w:rsidRPr="00724487">
        <w:rPr>
          <w:rFonts w:ascii="Courier New" w:hAnsi="Courier New"/>
        </w:rPr>
        <w:t xml:space="preserve"> </w:t>
      </w:r>
      <w:r w:rsidR="002D3A8D" w:rsidRPr="00724487">
        <w:rPr>
          <w:rFonts w:ascii="Courier New" w:hAnsi="Courier New"/>
        </w:rPr>
        <w:t>201</w:t>
      </w:r>
      <w:r w:rsidR="009409BC">
        <w:rPr>
          <w:rFonts w:ascii="Courier New" w:hAnsi="Courier New"/>
        </w:rPr>
        <w:t>9</w:t>
      </w:r>
      <w:r w:rsidR="002D3A8D" w:rsidRPr="00724487">
        <w:rPr>
          <w:rFonts w:ascii="Courier New" w:hAnsi="Courier New"/>
        </w:rPr>
        <w:t xml:space="preserve"> </w:t>
      </w:r>
      <w:r w:rsidR="004E2AB2" w:rsidRPr="00724487">
        <w:rPr>
          <w:rFonts w:ascii="Courier New" w:hAnsi="Courier New"/>
        </w:rPr>
        <w:t xml:space="preserve">– </w:t>
      </w:r>
      <w:r w:rsidR="002D3A8D">
        <w:rPr>
          <w:rFonts w:ascii="Courier New" w:hAnsi="Courier New"/>
        </w:rPr>
        <w:t>August</w:t>
      </w:r>
      <w:r w:rsidR="002D3A8D" w:rsidRPr="00724487">
        <w:rPr>
          <w:rFonts w:ascii="Courier New" w:hAnsi="Courier New"/>
        </w:rPr>
        <w:t xml:space="preserve"> </w:t>
      </w:r>
      <w:r w:rsidR="004E2AB2" w:rsidRPr="00724487">
        <w:rPr>
          <w:rFonts w:ascii="Courier New" w:hAnsi="Courier New"/>
        </w:rPr>
        <w:t xml:space="preserve">31, </w:t>
      </w:r>
      <w:r w:rsidR="002D3A8D" w:rsidRPr="00724487">
        <w:rPr>
          <w:rFonts w:ascii="Courier New" w:hAnsi="Courier New"/>
        </w:rPr>
        <w:t>20</w:t>
      </w:r>
      <w:r w:rsidR="009409BC">
        <w:rPr>
          <w:rFonts w:ascii="Courier New" w:hAnsi="Courier New"/>
        </w:rPr>
        <w:t>22</w:t>
      </w:r>
      <w:r w:rsidRPr="00F859C8">
        <w:rPr>
          <w:rFonts w:ascii="Courier New" w:hAnsi="Courier New"/>
        </w:rPr>
        <w:t>.</w:t>
      </w:r>
    </w:p>
    <w:p w14:paraId="6F180BDE" w14:textId="77777777" w:rsidR="005D57E3" w:rsidRPr="00724487" w:rsidRDefault="005D57E3" w:rsidP="00724487">
      <w:pPr>
        <w:pStyle w:val="Normal1"/>
        <w:tabs>
          <w:tab w:val="left" w:pos="720"/>
        </w:tabs>
        <w:jc w:val="both"/>
      </w:pPr>
    </w:p>
    <w:p w14:paraId="088C3611" w14:textId="77777777" w:rsidR="005D57E3" w:rsidRPr="00724487" w:rsidRDefault="005D57E3" w:rsidP="00724487">
      <w:pPr>
        <w:pStyle w:val="Normal1"/>
        <w:tabs>
          <w:tab w:val="left" w:pos="720"/>
        </w:tabs>
        <w:jc w:val="both"/>
      </w:pPr>
      <w:r w:rsidRPr="00F859C8">
        <w:rPr>
          <w:rFonts w:ascii="Courier New" w:hAnsi="Courier New"/>
        </w:rPr>
        <w:t>At such time, the Union or the Employers shall notify the other by e-mail, or letter</w:t>
      </w:r>
      <w:r w:rsidRPr="00A347ED">
        <w:rPr>
          <w:rFonts w:ascii="Courier New" w:hAnsi="Courier New"/>
        </w:rPr>
        <w:t xml:space="preserve"> of an intention to modify the Agreement. If negotiations are not completed for a renewal of this Agreement by the termination date, the Agreement may be extended by written agreement of the parties.</w:t>
      </w:r>
    </w:p>
    <w:p w14:paraId="0602EBBE" w14:textId="77777777" w:rsidR="005D57E3" w:rsidRPr="00724487" w:rsidRDefault="005D57E3" w:rsidP="00724487">
      <w:pPr>
        <w:pStyle w:val="Normal1"/>
        <w:tabs>
          <w:tab w:val="left" w:pos="720"/>
        </w:tabs>
        <w:jc w:val="both"/>
      </w:pPr>
    </w:p>
    <w:p w14:paraId="391A8907" w14:textId="77777777" w:rsidR="005D57E3" w:rsidRPr="00724487" w:rsidRDefault="005D57E3" w:rsidP="00724487">
      <w:pPr>
        <w:pStyle w:val="Normal1"/>
        <w:tabs>
          <w:tab w:val="left" w:pos="720"/>
        </w:tabs>
        <w:jc w:val="both"/>
      </w:pPr>
    </w:p>
    <w:p w14:paraId="4A07A370" w14:textId="77777777" w:rsidR="005D57E3" w:rsidRPr="00A347ED" w:rsidRDefault="005D57E3">
      <w:pPr>
        <w:pStyle w:val="Heading3"/>
      </w:pPr>
      <w:r w:rsidRPr="00A347ED">
        <w:t>Union</w:t>
      </w:r>
    </w:p>
    <w:p w14:paraId="2215EDFC" w14:textId="77777777" w:rsidR="005D57E3" w:rsidRPr="00724487" w:rsidRDefault="005D57E3" w:rsidP="00724487">
      <w:pPr>
        <w:pStyle w:val="Normal1"/>
        <w:tabs>
          <w:tab w:val="left" w:pos="720"/>
        </w:tabs>
        <w:jc w:val="both"/>
      </w:pPr>
    </w:p>
    <w:p w14:paraId="3E579E69" w14:textId="77777777" w:rsidR="005D57E3" w:rsidRPr="00724487" w:rsidRDefault="005D57E3" w:rsidP="00724487">
      <w:pPr>
        <w:pStyle w:val="Normal1"/>
        <w:tabs>
          <w:tab w:val="left" w:pos="720"/>
        </w:tabs>
        <w:jc w:val="both"/>
      </w:pPr>
    </w:p>
    <w:p w14:paraId="4264EF05" w14:textId="77777777" w:rsidR="005D57E3" w:rsidRPr="00724487" w:rsidRDefault="005D57E3" w:rsidP="00724487">
      <w:pPr>
        <w:pStyle w:val="Normal1"/>
        <w:tabs>
          <w:tab w:val="left" w:pos="720"/>
        </w:tabs>
        <w:jc w:val="both"/>
      </w:pPr>
      <w:r w:rsidRPr="00A347ED">
        <w:rPr>
          <w:rFonts w:ascii="Courier New" w:hAnsi="Courier New"/>
        </w:rPr>
        <w:t>______________________</w:t>
      </w:r>
      <w:r w:rsidRPr="00A347ED">
        <w:rPr>
          <w:rFonts w:ascii="Courier New" w:hAnsi="Courier New"/>
        </w:rPr>
        <w:tab/>
      </w:r>
      <w:r w:rsidRPr="00A347ED">
        <w:rPr>
          <w:rFonts w:ascii="Courier New" w:hAnsi="Courier New"/>
        </w:rPr>
        <w:tab/>
        <w:t>_____________________</w:t>
      </w:r>
      <w:r w:rsidRPr="00A347ED">
        <w:rPr>
          <w:rFonts w:ascii="Courier New" w:hAnsi="Courier New"/>
        </w:rPr>
        <w:tab/>
      </w:r>
    </w:p>
    <w:p w14:paraId="35327A98" w14:textId="77777777" w:rsidR="005D57E3" w:rsidRPr="00724487" w:rsidRDefault="005D57E3" w:rsidP="00724487">
      <w:pPr>
        <w:pStyle w:val="Normal1"/>
        <w:tabs>
          <w:tab w:val="left" w:pos="720"/>
        </w:tabs>
        <w:jc w:val="both"/>
      </w:pPr>
      <w:r w:rsidRPr="00A347ED">
        <w:rPr>
          <w:rFonts w:ascii="Courier New" w:hAnsi="Courier New"/>
        </w:rPr>
        <w:tab/>
      </w:r>
      <w:r w:rsidRPr="00A347ED">
        <w:rPr>
          <w:rFonts w:ascii="Courier New" w:hAnsi="Courier New"/>
        </w:rPr>
        <w:tab/>
      </w:r>
    </w:p>
    <w:p w14:paraId="6C95E2A5" w14:textId="77777777" w:rsidR="005D57E3" w:rsidRPr="00724487" w:rsidRDefault="005D57E3" w:rsidP="00724487">
      <w:pPr>
        <w:pStyle w:val="Normal1"/>
        <w:tabs>
          <w:tab w:val="left" w:pos="720"/>
        </w:tabs>
        <w:jc w:val="both"/>
      </w:pPr>
    </w:p>
    <w:p w14:paraId="4D24D471" w14:textId="77777777" w:rsidR="005D57E3" w:rsidRPr="00724487" w:rsidRDefault="005D57E3" w:rsidP="00724487">
      <w:pPr>
        <w:pStyle w:val="Normal1"/>
        <w:tabs>
          <w:tab w:val="left" w:pos="720"/>
        </w:tabs>
        <w:jc w:val="both"/>
      </w:pPr>
    </w:p>
    <w:p w14:paraId="18F6E0AC" w14:textId="77777777" w:rsidR="005D57E3" w:rsidRPr="00724487" w:rsidRDefault="005D57E3" w:rsidP="00724487">
      <w:pPr>
        <w:pStyle w:val="Normal1"/>
        <w:tabs>
          <w:tab w:val="left" w:pos="720"/>
        </w:tabs>
        <w:jc w:val="both"/>
      </w:pPr>
    </w:p>
    <w:p w14:paraId="5215F65B" w14:textId="77777777" w:rsidR="005D57E3" w:rsidRPr="00A347ED" w:rsidRDefault="005D57E3">
      <w:pPr>
        <w:pStyle w:val="Heading3"/>
      </w:pPr>
      <w:r w:rsidRPr="00A347ED">
        <w:t>Employer</w:t>
      </w:r>
    </w:p>
    <w:p w14:paraId="2F98F307" w14:textId="77777777" w:rsidR="005D57E3" w:rsidRPr="00724487" w:rsidRDefault="005D57E3" w:rsidP="00724487">
      <w:pPr>
        <w:pStyle w:val="Normal1"/>
        <w:tabs>
          <w:tab w:val="left" w:pos="720"/>
        </w:tabs>
        <w:jc w:val="both"/>
      </w:pPr>
    </w:p>
    <w:p w14:paraId="19B01196" w14:textId="77777777" w:rsidR="005D57E3" w:rsidRPr="00724487" w:rsidRDefault="005D57E3" w:rsidP="00724487">
      <w:pPr>
        <w:pStyle w:val="Normal1"/>
        <w:tabs>
          <w:tab w:val="left" w:pos="720"/>
        </w:tabs>
        <w:jc w:val="both"/>
      </w:pPr>
    </w:p>
    <w:p w14:paraId="129F6A42" w14:textId="77777777" w:rsidR="005D57E3" w:rsidRPr="00724487" w:rsidRDefault="005D57E3" w:rsidP="00724487">
      <w:pPr>
        <w:pStyle w:val="Normal1"/>
        <w:tabs>
          <w:tab w:val="left" w:pos="720"/>
        </w:tabs>
        <w:jc w:val="both"/>
      </w:pPr>
      <w:r w:rsidRPr="00A347ED">
        <w:rPr>
          <w:rFonts w:ascii="Courier New" w:hAnsi="Courier New"/>
        </w:rPr>
        <w:t>______________________</w:t>
      </w:r>
      <w:r w:rsidRPr="00A347ED">
        <w:rPr>
          <w:rFonts w:ascii="Courier New" w:hAnsi="Courier New"/>
        </w:rPr>
        <w:tab/>
      </w:r>
      <w:r w:rsidRPr="00A347ED">
        <w:rPr>
          <w:rFonts w:ascii="Courier New" w:hAnsi="Courier New"/>
        </w:rPr>
        <w:tab/>
        <w:t>______________________</w:t>
      </w:r>
    </w:p>
    <w:p w14:paraId="08BC1363" w14:textId="77777777" w:rsidR="005D57E3" w:rsidRDefault="005D57E3" w:rsidP="00724487">
      <w:pPr>
        <w:pStyle w:val="Normal1"/>
      </w:pPr>
    </w:p>
    <w:p w14:paraId="3240734A" w14:textId="77777777" w:rsidR="005D57E3" w:rsidRDefault="005D57E3" w:rsidP="00724487">
      <w:pPr>
        <w:pStyle w:val="Normal1"/>
      </w:pPr>
    </w:p>
    <w:p w14:paraId="6D93ABCE" w14:textId="77777777" w:rsidR="005D57E3" w:rsidRDefault="005D57E3" w:rsidP="00724487">
      <w:pPr>
        <w:pStyle w:val="Normal1"/>
      </w:pPr>
    </w:p>
    <w:p w14:paraId="5532FA71" w14:textId="77777777" w:rsidR="005D57E3" w:rsidRDefault="005D57E3" w:rsidP="00724487">
      <w:pPr>
        <w:pStyle w:val="Normal1"/>
      </w:pPr>
    </w:p>
    <w:p w14:paraId="1FBE9D97" w14:textId="77777777" w:rsidR="005D57E3" w:rsidRDefault="005D57E3" w:rsidP="00724487">
      <w:pPr>
        <w:pStyle w:val="Normal1"/>
      </w:pPr>
    </w:p>
    <w:p w14:paraId="6EB069D7" w14:textId="77777777" w:rsidR="005D57E3" w:rsidRDefault="005D57E3" w:rsidP="00724487">
      <w:pPr>
        <w:pStyle w:val="Normal1"/>
      </w:pPr>
    </w:p>
    <w:p w14:paraId="00D961F5" w14:textId="77777777" w:rsidR="005D57E3" w:rsidRDefault="005D57E3" w:rsidP="00724487">
      <w:pPr>
        <w:pStyle w:val="Normal1"/>
      </w:pPr>
    </w:p>
    <w:p w14:paraId="2E8FA96E" w14:textId="77777777" w:rsidR="005D57E3" w:rsidRDefault="005D57E3" w:rsidP="00724487">
      <w:pPr>
        <w:pStyle w:val="Normal1"/>
      </w:pPr>
    </w:p>
    <w:p w14:paraId="5863A7FE" w14:textId="77777777" w:rsidR="005D57E3" w:rsidRDefault="005D57E3" w:rsidP="00724487">
      <w:pPr>
        <w:pStyle w:val="Normal1"/>
      </w:pPr>
    </w:p>
    <w:p w14:paraId="0230A81C" w14:textId="77777777" w:rsidR="005D57E3" w:rsidRDefault="005D57E3" w:rsidP="00724487">
      <w:pPr>
        <w:pStyle w:val="Normal1"/>
      </w:pPr>
    </w:p>
    <w:p w14:paraId="1FADFA76" w14:textId="77777777" w:rsidR="005D57E3" w:rsidRDefault="005D57E3" w:rsidP="00724487">
      <w:pPr>
        <w:pStyle w:val="Normal1"/>
      </w:pPr>
    </w:p>
    <w:p w14:paraId="706E54DD" w14:textId="77777777" w:rsidR="005D57E3" w:rsidRDefault="005D57E3" w:rsidP="00724487">
      <w:pPr>
        <w:pStyle w:val="Normal1"/>
      </w:pPr>
    </w:p>
    <w:p w14:paraId="53BA8484" w14:textId="77777777" w:rsidR="005D57E3" w:rsidRDefault="005D57E3" w:rsidP="00724487">
      <w:pPr>
        <w:pStyle w:val="Normal1"/>
      </w:pPr>
    </w:p>
    <w:p w14:paraId="357A9AE3" w14:textId="77777777" w:rsidR="005D57E3" w:rsidRDefault="005D57E3" w:rsidP="00724487">
      <w:pPr>
        <w:pStyle w:val="Normal1"/>
      </w:pPr>
    </w:p>
    <w:p w14:paraId="3B94D5A0" w14:textId="77777777" w:rsidR="005D57E3" w:rsidRDefault="005D57E3" w:rsidP="00724487">
      <w:pPr>
        <w:pStyle w:val="Normal1"/>
      </w:pPr>
    </w:p>
    <w:p w14:paraId="57D428D3" w14:textId="77777777" w:rsidR="005D57E3" w:rsidRDefault="005D57E3" w:rsidP="00724487">
      <w:pPr>
        <w:pStyle w:val="Normal1"/>
      </w:pPr>
    </w:p>
    <w:p w14:paraId="012F0E5B" w14:textId="77777777" w:rsidR="005D57E3" w:rsidRDefault="005D57E3" w:rsidP="00724487">
      <w:pPr>
        <w:pStyle w:val="Normal1"/>
      </w:pPr>
    </w:p>
    <w:p w14:paraId="05467B86" w14:textId="77777777" w:rsidR="005D57E3" w:rsidRDefault="005D57E3" w:rsidP="00724487">
      <w:pPr>
        <w:pStyle w:val="Normal1"/>
      </w:pPr>
    </w:p>
    <w:p w14:paraId="7BFD7B93" w14:textId="77777777" w:rsidR="005D57E3" w:rsidRDefault="005D57E3" w:rsidP="00724487">
      <w:pPr>
        <w:pStyle w:val="Normal1"/>
      </w:pPr>
    </w:p>
    <w:p w14:paraId="467AAF12" w14:textId="77777777" w:rsidR="005D57E3" w:rsidRDefault="005D57E3" w:rsidP="00724487">
      <w:pPr>
        <w:pStyle w:val="Normal1"/>
      </w:pPr>
    </w:p>
    <w:p w14:paraId="6B9B1915" w14:textId="77777777" w:rsidR="005D57E3" w:rsidRDefault="005D57E3" w:rsidP="00724487">
      <w:pPr>
        <w:pStyle w:val="Normal1"/>
      </w:pPr>
    </w:p>
    <w:sectPr w:rsidR="005D57E3" w:rsidSect="00724487">
      <w:type w:val="continuous"/>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1400" w14:textId="77777777" w:rsidR="009B42F1" w:rsidRDefault="009B42F1">
      <w:r>
        <w:separator/>
      </w:r>
    </w:p>
  </w:endnote>
  <w:endnote w:type="continuationSeparator" w:id="0">
    <w:p w14:paraId="61F18239" w14:textId="77777777" w:rsidR="009B42F1" w:rsidRDefault="009B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8610" w14:textId="77777777" w:rsidR="009663B3" w:rsidRDefault="009663B3" w:rsidP="001C16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FBA64" w14:textId="77777777" w:rsidR="009663B3" w:rsidRDefault="009663B3" w:rsidP="001428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F7D8" w14:textId="77777777" w:rsidR="009663B3" w:rsidRDefault="009663B3" w:rsidP="001C16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FDF9FA3" w14:textId="19C9BF46" w:rsidR="009663B3" w:rsidRDefault="009663B3" w:rsidP="0014286E">
    <w:pPr>
      <w:pStyle w:val="Normal1"/>
      <w:tabs>
        <w:tab w:val="center" w:pos="4320"/>
        <w:tab w:val="right" w:pos="8640"/>
      </w:tabs>
      <w:spacing w:after="72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F1718" w14:textId="77777777" w:rsidR="009B42F1" w:rsidRDefault="009B42F1">
      <w:r>
        <w:separator/>
      </w:r>
    </w:p>
  </w:footnote>
  <w:footnote w:type="continuationSeparator" w:id="0">
    <w:p w14:paraId="5A4AA4E8" w14:textId="77777777" w:rsidR="009B42F1" w:rsidRDefault="009B4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50409"/>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15D75A2"/>
    <w:multiLevelType w:val="multilevel"/>
    <w:tmpl w:val="393C1326"/>
    <w:lvl w:ilvl="0">
      <w:start w:val="5"/>
      <w:numFmt w:val="decimal"/>
      <w:lvlText w:val="%1."/>
      <w:lvlJc w:val="left"/>
      <w:pPr>
        <w:ind w:left="90" w:firstLine="9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2F92736"/>
    <w:multiLevelType w:val="hybridMultilevel"/>
    <w:tmpl w:val="CF4040C4"/>
    <w:lvl w:ilvl="0" w:tplc="85E64DAE">
      <w:start w:val="1"/>
      <w:numFmt w:val="lowerLetter"/>
      <w:lvlText w:val="%1)"/>
      <w:lvlJc w:val="left"/>
      <w:pPr>
        <w:tabs>
          <w:tab w:val="num" w:pos="1080"/>
        </w:tabs>
        <w:ind w:left="1080" w:hanging="360"/>
      </w:pPr>
      <w:rPr>
        <w:rFonts w:hint="default"/>
        <w:b w:val="0"/>
      </w:rPr>
    </w:lvl>
    <w:lvl w:ilvl="1" w:tplc="A502B31C" w:tentative="1">
      <w:start w:val="1"/>
      <w:numFmt w:val="lowerLetter"/>
      <w:lvlText w:val="%2."/>
      <w:lvlJc w:val="left"/>
      <w:pPr>
        <w:tabs>
          <w:tab w:val="num" w:pos="1800"/>
        </w:tabs>
        <w:ind w:left="1800" w:hanging="360"/>
      </w:pPr>
    </w:lvl>
    <w:lvl w:ilvl="2" w:tplc="F0F230F0">
      <w:start w:val="1"/>
      <w:numFmt w:val="lowerRoman"/>
      <w:lvlText w:val="%3."/>
      <w:lvlJc w:val="right"/>
      <w:pPr>
        <w:tabs>
          <w:tab w:val="num" w:pos="2520"/>
        </w:tabs>
        <w:ind w:left="2520" w:hanging="180"/>
      </w:pPr>
    </w:lvl>
    <w:lvl w:ilvl="3" w:tplc="B108311A" w:tentative="1">
      <w:start w:val="1"/>
      <w:numFmt w:val="decimal"/>
      <w:lvlText w:val="%4."/>
      <w:lvlJc w:val="left"/>
      <w:pPr>
        <w:tabs>
          <w:tab w:val="num" w:pos="3240"/>
        </w:tabs>
        <w:ind w:left="3240" w:hanging="360"/>
      </w:pPr>
    </w:lvl>
    <w:lvl w:ilvl="4" w:tplc="225C8BC6" w:tentative="1">
      <w:start w:val="1"/>
      <w:numFmt w:val="lowerLetter"/>
      <w:lvlText w:val="%5."/>
      <w:lvlJc w:val="left"/>
      <w:pPr>
        <w:tabs>
          <w:tab w:val="num" w:pos="3960"/>
        </w:tabs>
        <w:ind w:left="3960" w:hanging="360"/>
      </w:pPr>
    </w:lvl>
    <w:lvl w:ilvl="5" w:tplc="C9E627CA" w:tentative="1">
      <w:start w:val="1"/>
      <w:numFmt w:val="lowerRoman"/>
      <w:lvlText w:val="%6."/>
      <w:lvlJc w:val="right"/>
      <w:pPr>
        <w:tabs>
          <w:tab w:val="num" w:pos="4680"/>
        </w:tabs>
        <w:ind w:left="4680" w:hanging="180"/>
      </w:pPr>
    </w:lvl>
    <w:lvl w:ilvl="6" w:tplc="EECCC57A" w:tentative="1">
      <w:start w:val="1"/>
      <w:numFmt w:val="decimal"/>
      <w:lvlText w:val="%7."/>
      <w:lvlJc w:val="left"/>
      <w:pPr>
        <w:tabs>
          <w:tab w:val="num" w:pos="5400"/>
        </w:tabs>
        <w:ind w:left="5400" w:hanging="360"/>
      </w:pPr>
    </w:lvl>
    <w:lvl w:ilvl="7" w:tplc="830C0CD4" w:tentative="1">
      <w:start w:val="1"/>
      <w:numFmt w:val="lowerLetter"/>
      <w:lvlText w:val="%8."/>
      <w:lvlJc w:val="left"/>
      <w:pPr>
        <w:tabs>
          <w:tab w:val="num" w:pos="6120"/>
        </w:tabs>
        <w:ind w:left="6120" w:hanging="360"/>
      </w:pPr>
    </w:lvl>
    <w:lvl w:ilvl="8" w:tplc="937C60B6" w:tentative="1">
      <w:start w:val="1"/>
      <w:numFmt w:val="lowerRoman"/>
      <w:lvlText w:val="%9."/>
      <w:lvlJc w:val="right"/>
      <w:pPr>
        <w:tabs>
          <w:tab w:val="num" w:pos="6840"/>
        </w:tabs>
        <w:ind w:left="6840" w:hanging="180"/>
      </w:pPr>
    </w:lvl>
  </w:abstractNum>
  <w:abstractNum w:abstractNumId="3" w15:restartNumberingAfterBreak="0">
    <w:nsid w:val="06D84FCC"/>
    <w:multiLevelType w:val="hybridMultilevel"/>
    <w:tmpl w:val="18A245CE"/>
    <w:lvl w:ilvl="0" w:tplc="FFFFFFFF">
      <w:start w:val="1"/>
      <w:numFmt w:val="decimal"/>
      <w:lvlText w:val="%1)"/>
      <w:lvlJc w:val="left"/>
      <w:pPr>
        <w:tabs>
          <w:tab w:val="num" w:pos="1260"/>
        </w:tabs>
        <w:ind w:left="1260" w:hanging="5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BEC0F55"/>
    <w:multiLevelType w:val="hybridMultilevel"/>
    <w:tmpl w:val="566A7D80"/>
    <w:lvl w:ilvl="0" w:tplc="ADB69236">
      <w:start w:val="1"/>
      <w:numFmt w:val="bullet"/>
      <w:lvlText w:val=""/>
      <w:lvlJc w:val="left"/>
      <w:pPr>
        <w:tabs>
          <w:tab w:val="num" w:pos="1080"/>
        </w:tabs>
        <w:ind w:left="1080" w:hanging="360"/>
      </w:pPr>
      <w:rPr>
        <w:rFonts w:ascii="Symbol" w:hAnsi="Symbol" w:hint="default"/>
      </w:rPr>
    </w:lvl>
    <w:lvl w:ilvl="1" w:tplc="8956237A" w:tentative="1">
      <w:start w:val="1"/>
      <w:numFmt w:val="bullet"/>
      <w:lvlText w:val="o"/>
      <w:lvlJc w:val="left"/>
      <w:pPr>
        <w:tabs>
          <w:tab w:val="num" w:pos="1800"/>
        </w:tabs>
        <w:ind w:left="1800" w:hanging="360"/>
      </w:pPr>
      <w:rPr>
        <w:rFonts w:ascii="Courier New" w:hAnsi="Courier New" w:cs="Arial" w:hint="default"/>
      </w:rPr>
    </w:lvl>
    <w:lvl w:ilvl="2" w:tplc="8C983E88" w:tentative="1">
      <w:start w:val="1"/>
      <w:numFmt w:val="bullet"/>
      <w:lvlText w:val=""/>
      <w:lvlJc w:val="left"/>
      <w:pPr>
        <w:tabs>
          <w:tab w:val="num" w:pos="2520"/>
        </w:tabs>
        <w:ind w:left="2520" w:hanging="360"/>
      </w:pPr>
      <w:rPr>
        <w:rFonts w:ascii="Wingdings" w:hAnsi="Wingdings" w:hint="default"/>
      </w:rPr>
    </w:lvl>
    <w:lvl w:ilvl="3" w:tplc="34EEF006" w:tentative="1">
      <w:start w:val="1"/>
      <w:numFmt w:val="bullet"/>
      <w:lvlText w:val=""/>
      <w:lvlJc w:val="left"/>
      <w:pPr>
        <w:tabs>
          <w:tab w:val="num" w:pos="3240"/>
        </w:tabs>
        <w:ind w:left="3240" w:hanging="360"/>
      </w:pPr>
      <w:rPr>
        <w:rFonts w:ascii="Symbol" w:hAnsi="Symbol" w:hint="default"/>
      </w:rPr>
    </w:lvl>
    <w:lvl w:ilvl="4" w:tplc="BD863540" w:tentative="1">
      <w:start w:val="1"/>
      <w:numFmt w:val="bullet"/>
      <w:lvlText w:val="o"/>
      <w:lvlJc w:val="left"/>
      <w:pPr>
        <w:tabs>
          <w:tab w:val="num" w:pos="3960"/>
        </w:tabs>
        <w:ind w:left="3960" w:hanging="360"/>
      </w:pPr>
      <w:rPr>
        <w:rFonts w:ascii="Courier New" w:hAnsi="Courier New" w:cs="Arial" w:hint="default"/>
      </w:rPr>
    </w:lvl>
    <w:lvl w:ilvl="5" w:tplc="583AFACC" w:tentative="1">
      <w:start w:val="1"/>
      <w:numFmt w:val="bullet"/>
      <w:lvlText w:val=""/>
      <w:lvlJc w:val="left"/>
      <w:pPr>
        <w:tabs>
          <w:tab w:val="num" w:pos="4680"/>
        </w:tabs>
        <w:ind w:left="4680" w:hanging="360"/>
      </w:pPr>
      <w:rPr>
        <w:rFonts w:ascii="Wingdings" w:hAnsi="Wingdings" w:hint="default"/>
      </w:rPr>
    </w:lvl>
    <w:lvl w:ilvl="6" w:tplc="287EB654" w:tentative="1">
      <w:start w:val="1"/>
      <w:numFmt w:val="bullet"/>
      <w:lvlText w:val=""/>
      <w:lvlJc w:val="left"/>
      <w:pPr>
        <w:tabs>
          <w:tab w:val="num" w:pos="5400"/>
        </w:tabs>
        <w:ind w:left="5400" w:hanging="360"/>
      </w:pPr>
      <w:rPr>
        <w:rFonts w:ascii="Symbol" w:hAnsi="Symbol" w:hint="default"/>
      </w:rPr>
    </w:lvl>
    <w:lvl w:ilvl="7" w:tplc="302087DE" w:tentative="1">
      <w:start w:val="1"/>
      <w:numFmt w:val="bullet"/>
      <w:lvlText w:val="o"/>
      <w:lvlJc w:val="left"/>
      <w:pPr>
        <w:tabs>
          <w:tab w:val="num" w:pos="6120"/>
        </w:tabs>
        <w:ind w:left="6120" w:hanging="360"/>
      </w:pPr>
      <w:rPr>
        <w:rFonts w:ascii="Courier New" w:hAnsi="Courier New" w:cs="Arial" w:hint="default"/>
      </w:rPr>
    </w:lvl>
    <w:lvl w:ilvl="8" w:tplc="EA322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400571"/>
    <w:multiLevelType w:val="hybridMultilevel"/>
    <w:tmpl w:val="1DCED26E"/>
    <w:lvl w:ilvl="0" w:tplc="276229C0">
      <w:start w:val="2"/>
      <w:numFmt w:val="bullet"/>
      <w:lvlText w:val=""/>
      <w:lvlJc w:val="left"/>
      <w:pPr>
        <w:tabs>
          <w:tab w:val="num" w:pos="1080"/>
        </w:tabs>
        <w:ind w:left="1080" w:hanging="360"/>
      </w:pPr>
      <w:rPr>
        <w:rFonts w:ascii="Symbol" w:eastAsia="Times New Roman" w:hAnsi="Symbol" w:cs="Arial" w:hint="default"/>
      </w:rPr>
    </w:lvl>
    <w:lvl w:ilvl="1" w:tplc="F934F47E" w:tentative="1">
      <w:start w:val="1"/>
      <w:numFmt w:val="bullet"/>
      <w:lvlText w:val="o"/>
      <w:lvlJc w:val="left"/>
      <w:pPr>
        <w:tabs>
          <w:tab w:val="num" w:pos="1800"/>
        </w:tabs>
        <w:ind w:left="1800" w:hanging="360"/>
      </w:pPr>
      <w:rPr>
        <w:rFonts w:ascii="Courier New" w:hAnsi="Courier New" w:cs="Arial" w:hint="default"/>
      </w:rPr>
    </w:lvl>
    <w:lvl w:ilvl="2" w:tplc="0F7A07C0" w:tentative="1">
      <w:start w:val="1"/>
      <w:numFmt w:val="bullet"/>
      <w:lvlText w:val=""/>
      <w:lvlJc w:val="left"/>
      <w:pPr>
        <w:tabs>
          <w:tab w:val="num" w:pos="2520"/>
        </w:tabs>
        <w:ind w:left="2520" w:hanging="360"/>
      </w:pPr>
      <w:rPr>
        <w:rFonts w:ascii="Wingdings" w:hAnsi="Wingdings" w:hint="default"/>
      </w:rPr>
    </w:lvl>
    <w:lvl w:ilvl="3" w:tplc="98E03DD4" w:tentative="1">
      <w:start w:val="1"/>
      <w:numFmt w:val="bullet"/>
      <w:lvlText w:val=""/>
      <w:lvlJc w:val="left"/>
      <w:pPr>
        <w:tabs>
          <w:tab w:val="num" w:pos="3240"/>
        </w:tabs>
        <w:ind w:left="3240" w:hanging="360"/>
      </w:pPr>
      <w:rPr>
        <w:rFonts w:ascii="Symbol" w:hAnsi="Symbol" w:hint="default"/>
      </w:rPr>
    </w:lvl>
    <w:lvl w:ilvl="4" w:tplc="47B68BC2" w:tentative="1">
      <w:start w:val="1"/>
      <w:numFmt w:val="bullet"/>
      <w:lvlText w:val="o"/>
      <w:lvlJc w:val="left"/>
      <w:pPr>
        <w:tabs>
          <w:tab w:val="num" w:pos="3960"/>
        </w:tabs>
        <w:ind w:left="3960" w:hanging="360"/>
      </w:pPr>
      <w:rPr>
        <w:rFonts w:ascii="Courier New" w:hAnsi="Courier New" w:cs="Arial" w:hint="default"/>
      </w:rPr>
    </w:lvl>
    <w:lvl w:ilvl="5" w:tplc="2C2E259C" w:tentative="1">
      <w:start w:val="1"/>
      <w:numFmt w:val="bullet"/>
      <w:lvlText w:val=""/>
      <w:lvlJc w:val="left"/>
      <w:pPr>
        <w:tabs>
          <w:tab w:val="num" w:pos="4680"/>
        </w:tabs>
        <w:ind w:left="4680" w:hanging="360"/>
      </w:pPr>
      <w:rPr>
        <w:rFonts w:ascii="Wingdings" w:hAnsi="Wingdings" w:hint="default"/>
      </w:rPr>
    </w:lvl>
    <w:lvl w:ilvl="6" w:tplc="1BF87232" w:tentative="1">
      <w:start w:val="1"/>
      <w:numFmt w:val="bullet"/>
      <w:lvlText w:val=""/>
      <w:lvlJc w:val="left"/>
      <w:pPr>
        <w:tabs>
          <w:tab w:val="num" w:pos="5400"/>
        </w:tabs>
        <w:ind w:left="5400" w:hanging="360"/>
      </w:pPr>
      <w:rPr>
        <w:rFonts w:ascii="Symbol" w:hAnsi="Symbol" w:hint="default"/>
      </w:rPr>
    </w:lvl>
    <w:lvl w:ilvl="7" w:tplc="5A501534" w:tentative="1">
      <w:start w:val="1"/>
      <w:numFmt w:val="bullet"/>
      <w:lvlText w:val="o"/>
      <w:lvlJc w:val="left"/>
      <w:pPr>
        <w:tabs>
          <w:tab w:val="num" w:pos="6120"/>
        </w:tabs>
        <w:ind w:left="6120" w:hanging="360"/>
      </w:pPr>
      <w:rPr>
        <w:rFonts w:ascii="Courier New" w:hAnsi="Courier New" w:cs="Arial" w:hint="default"/>
      </w:rPr>
    </w:lvl>
    <w:lvl w:ilvl="8" w:tplc="D466FCA4"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BC1448"/>
    <w:multiLevelType w:val="hybridMultilevel"/>
    <w:tmpl w:val="4198D95A"/>
    <w:lvl w:ilvl="0" w:tplc="4FF80CEE">
      <w:start w:val="1"/>
      <w:numFmt w:val="lowerLetter"/>
      <w:lvlText w:val="%1)"/>
      <w:lvlJc w:val="left"/>
      <w:pPr>
        <w:tabs>
          <w:tab w:val="num" w:pos="1160"/>
        </w:tabs>
        <w:ind w:left="1160" w:hanging="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11BF045C"/>
    <w:multiLevelType w:val="multilevel"/>
    <w:tmpl w:val="E7F8A73C"/>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121E32"/>
    <w:multiLevelType w:val="hybridMultilevel"/>
    <w:tmpl w:val="1D42E630"/>
    <w:lvl w:ilvl="0" w:tplc="4DEA7C96">
      <w:start w:val="1"/>
      <w:numFmt w:val="bullet"/>
      <w:lvlText w:val=""/>
      <w:lvlJc w:val="left"/>
      <w:pPr>
        <w:tabs>
          <w:tab w:val="num" w:pos="1080"/>
        </w:tabs>
        <w:ind w:left="1080" w:hanging="360"/>
      </w:pPr>
      <w:rPr>
        <w:rFonts w:ascii="Symbol" w:hAnsi="Symbol" w:hint="default"/>
      </w:rPr>
    </w:lvl>
    <w:lvl w:ilvl="1" w:tplc="FF4477C0" w:tentative="1">
      <w:start w:val="1"/>
      <w:numFmt w:val="bullet"/>
      <w:lvlText w:val="o"/>
      <w:lvlJc w:val="left"/>
      <w:pPr>
        <w:tabs>
          <w:tab w:val="num" w:pos="1800"/>
        </w:tabs>
        <w:ind w:left="1800" w:hanging="360"/>
      </w:pPr>
      <w:rPr>
        <w:rFonts w:ascii="Courier New" w:hAnsi="Courier New" w:cs="Arial" w:hint="default"/>
      </w:rPr>
    </w:lvl>
    <w:lvl w:ilvl="2" w:tplc="9FFC219A" w:tentative="1">
      <w:start w:val="1"/>
      <w:numFmt w:val="bullet"/>
      <w:lvlText w:val=""/>
      <w:lvlJc w:val="left"/>
      <w:pPr>
        <w:tabs>
          <w:tab w:val="num" w:pos="2520"/>
        </w:tabs>
        <w:ind w:left="2520" w:hanging="360"/>
      </w:pPr>
      <w:rPr>
        <w:rFonts w:ascii="Wingdings" w:hAnsi="Wingdings" w:hint="default"/>
      </w:rPr>
    </w:lvl>
    <w:lvl w:ilvl="3" w:tplc="9D2E9604" w:tentative="1">
      <w:start w:val="1"/>
      <w:numFmt w:val="bullet"/>
      <w:lvlText w:val=""/>
      <w:lvlJc w:val="left"/>
      <w:pPr>
        <w:tabs>
          <w:tab w:val="num" w:pos="3240"/>
        </w:tabs>
        <w:ind w:left="3240" w:hanging="360"/>
      </w:pPr>
      <w:rPr>
        <w:rFonts w:ascii="Symbol" w:hAnsi="Symbol" w:hint="default"/>
      </w:rPr>
    </w:lvl>
    <w:lvl w:ilvl="4" w:tplc="A942BE64" w:tentative="1">
      <w:start w:val="1"/>
      <w:numFmt w:val="bullet"/>
      <w:lvlText w:val="o"/>
      <w:lvlJc w:val="left"/>
      <w:pPr>
        <w:tabs>
          <w:tab w:val="num" w:pos="3960"/>
        </w:tabs>
        <w:ind w:left="3960" w:hanging="360"/>
      </w:pPr>
      <w:rPr>
        <w:rFonts w:ascii="Courier New" w:hAnsi="Courier New" w:cs="Arial" w:hint="default"/>
      </w:rPr>
    </w:lvl>
    <w:lvl w:ilvl="5" w:tplc="A816EAC0" w:tentative="1">
      <w:start w:val="1"/>
      <w:numFmt w:val="bullet"/>
      <w:lvlText w:val=""/>
      <w:lvlJc w:val="left"/>
      <w:pPr>
        <w:tabs>
          <w:tab w:val="num" w:pos="4680"/>
        </w:tabs>
        <w:ind w:left="4680" w:hanging="360"/>
      </w:pPr>
      <w:rPr>
        <w:rFonts w:ascii="Wingdings" w:hAnsi="Wingdings" w:hint="default"/>
      </w:rPr>
    </w:lvl>
    <w:lvl w:ilvl="6" w:tplc="5EC644E6" w:tentative="1">
      <w:start w:val="1"/>
      <w:numFmt w:val="bullet"/>
      <w:lvlText w:val=""/>
      <w:lvlJc w:val="left"/>
      <w:pPr>
        <w:tabs>
          <w:tab w:val="num" w:pos="5400"/>
        </w:tabs>
        <w:ind w:left="5400" w:hanging="360"/>
      </w:pPr>
      <w:rPr>
        <w:rFonts w:ascii="Symbol" w:hAnsi="Symbol" w:hint="default"/>
      </w:rPr>
    </w:lvl>
    <w:lvl w:ilvl="7" w:tplc="B1E42704" w:tentative="1">
      <w:start w:val="1"/>
      <w:numFmt w:val="bullet"/>
      <w:lvlText w:val="o"/>
      <w:lvlJc w:val="left"/>
      <w:pPr>
        <w:tabs>
          <w:tab w:val="num" w:pos="6120"/>
        </w:tabs>
        <w:ind w:left="6120" w:hanging="360"/>
      </w:pPr>
      <w:rPr>
        <w:rFonts w:ascii="Courier New" w:hAnsi="Courier New" w:cs="Arial" w:hint="default"/>
      </w:rPr>
    </w:lvl>
    <w:lvl w:ilvl="8" w:tplc="2424C082"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140994"/>
    <w:multiLevelType w:val="hybridMultilevel"/>
    <w:tmpl w:val="5E4E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5CA"/>
    <w:multiLevelType w:val="multilevel"/>
    <w:tmpl w:val="8D0807F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1" w15:restartNumberingAfterBreak="0">
    <w:nsid w:val="1F87268A"/>
    <w:multiLevelType w:val="hybridMultilevel"/>
    <w:tmpl w:val="1938EFA2"/>
    <w:lvl w:ilvl="0" w:tplc="74F8ED72">
      <w:start w:val="1"/>
      <w:numFmt w:val="decimal"/>
      <w:lvlText w:val="%1."/>
      <w:lvlJc w:val="left"/>
      <w:pPr>
        <w:tabs>
          <w:tab w:val="num" w:pos="720"/>
        </w:tabs>
        <w:ind w:left="720" w:hanging="360"/>
      </w:pPr>
      <w:rPr>
        <w:rFonts w:hint="default"/>
      </w:rPr>
    </w:lvl>
    <w:lvl w:ilvl="1" w:tplc="DAC8C7D2">
      <w:start w:val="1"/>
      <w:numFmt w:val="lowerLetter"/>
      <w:lvlText w:val="%2."/>
      <w:lvlJc w:val="left"/>
      <w:pPr>
        <w:tabs>
          <w:tab w:val="num" w:pos="1440"/>
        </w:tabs>
        <w:ind w:left="1440" w:hanging="360"/>
      </w:pPr>
    </w:lvl>
    <w:lvl w:ilvl="2" w:tplc="36F0FD06" w:tentative="1">
      <w:start w:val="1"/>
      <w:numFmt w:val="lowerRoman"/>
      <w:lvlText w:val="%3."/>
      <w:lvlJc w:val="right"/>
      <w:pPr>
        <w:tabs>
          <w:tab w:val="num" w:pos="2160"/>
        </w:tabs>
        <w:ind w:left="2160" w:hanging="180"/>
      </w:pPr>
    </w:lvl>
    <w:lvl w:ilvl="3" w:tplc="6D12A574" w:tentative="1">
      <w:start w:val="1"/>
      <w:numFmt w:val="decimal"/>
      <w:lvlText w:val="%4."/>
      <w:lvlJc w:val="left"/>
      <w:pPr>
        <w:tabs>
          <w:tab w:val="num" w:pos="2880"/>
        </w:tabs>
        <w:ind w:left="2880" w:hanging="360"/>
      </w:pPr>
    </w:lvl>
    <w:lvl w:ilvl="4" w:tplc="D2DCEAA6" w:tentative="1">
      <w:start w:val="1"/>
      <w:numFmt w:val="lowerLetter"/>
      <w:lvlText w:val="%5."/>
      <w:lvlJc w:val="left"/>
      <w:pPr>
        <w:tabs>
          <w:tab w:val="num" w:pos="3600"/>
        </w:tabs>
        <w:ind w:left="3600" w:hanging="360"/>
      </w:pPr>
    </w:lvl>
    <w:lvl w:ilvl="5" w:tplc="6D34F25C" w:tentative="1">
      <w:start w:val="1"/>
      <w:numFmt w:val="lowerRoman"/>
      <w:lvlText w:val="%6."/>
      <w:lvlJc w:val="right"/>
      <w:pPr>
        <w:tabs>
          <w:tab w:val="num" w:pos="4320"/>
        </w:tabs>
        <w:ind w:left="4320" w:hanging="180"/>
      </w:pPr>
    </w:lvl>
    <w:lvl w:ilvl="6" w:tplc="602E57AE" w:tentative="1">
      <w:start w:val="1"/>
      <w:numFmt w:val="decimal"/>
      <w:lvlText w:val="%7."/>
      <w:lvlJc w:val="left"/>
      <w:pPr>
        <w:tabs>
          <w:tab w:val="num" w:pos="5040"/>
        </w:tabs>
        <w:ind w:left="5040" w:hanging="360"/>
      </w:pPr>
    </w:lvl>
    <w:lvl w:ilvl="7" w:tplc="1C761FCE" w:tentative="1">
      <w:start w:val="1"/>
      <w:numFmt w:val="lowerLetter"/>
      <w:lvlText w:val="%8."/>
      <w:lvlJc w:val="left"/>
      <w:pPr>
        <w:tabs>
          <w:tab w:val="num" w:pos="5760"/>
        </w:tabs>
        <w:ind w:left="5760" w:hanging="360"/>
      </w:pPr>
    </w:lvl>
    <w:lvl w:ilvl="8" w:tplc="9EF46DF6" w:tentative="1">
      <w:start w:val="1"/>
      <w:numFmt w:val="lowerRoman"/>
      <w:lvlText w:val="%9."/>
      <w:lvlJc w:val="right"/>
      <w:pPr>
        <w:tabs>
          <w:tab w:val="num" w:pos="6480"/>
        </w:tabs>
        <w:ind w:left="6480" w:hanging="180"/>
      </w:pPr>
    </w:lvl>
  </w:abstractNum>
  <w:abstractNum w:abstractNumId="12" w15:restartNumberingAfterBreak="0">
    <w:nsid w:val="21D11269"/>
    <w:multiLevelType w:val="hybridMultilevel"/>
    <w:tmpl w:val="D5E8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E101B"/>
    <w:multiLevelType w:val="multilevel"/>
    <w:tmpl w:val="08B41D48"/>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4" w15:restartNumberingAfterBreak="0">
    <w:nsid w:val="26EC6B65"/>
    <w:multiLevelType w:val="hybridMultilevel"/>
    <w:tmpl w:val="2BDE6B14"/>
    <w:lvl w:ilvl="0" w:tplc="916493CC">
      <w:start w:val="3"/>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7B45433"/>
    <w:multiLevelType w:val="multilevel"/>
    <w:tmpl w:val="D812ABB4"/>
    <w:lvl w:ilvl="0">
      <w:start w:val="4"/>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6" w15:restartNumberingAfterBreak="0">
    <w:nsid w:val="27F81211"/>
    <w:multiLevelType w:val="hybridMultilevel"/>
    <w:tmpl w:val="27DA3B44"/>
    <w:lvl w:ilvl="0" w:tplc="2382916C">
      <w:start w:val="2"/>
      <w:numFmt w:val="lowerLetter"/>
      <w:lvlText w:val="%1)"/>
      <w:lvlJc w:val="left"/>
      <w:pPr>
        <w:tabs>
          <w:tab w:val="num" w:pos="1080"/>
        </w:tabs>
        <w:ind w:left="1080" w:hanging="360"/>
      </w:pPr>
      <w:rPr>
        <w:rFonts w:hint="default"/>
      </w:rPr>
    </w:lvl>
    <w:lvl w:ilvl="1" w:tplc="80FE178C" w:tentative="1">
      <w:start w:val="1"/>
      <w:numFmt w:val="lowerLetter"/>
      <w:lvlText w:val="%2."/>
      <w:lvlJc w:val="left"/>
      <w:pPr>
        <w:tabs>
          <w:tab w:val="num" w:pos="1800"/>
        </w:tabs>
        <w:ind w:left="1800" w:hanging="360"/>
      </w:pPr>
    </w:lvl>
    <w:lvl w:ilvl="2" w:tplc="CD4EA684" w:tentative="1">
      <w:start w:val="1"/>
      <w:numFmt w:val="lowerRoman"/>
      <w:lvlText w:val="%3."/>
      <w:lvlJc w:val="right"/>
      <w:pPr>
        <w:tabs>
          <w:tab w:val="num" w:pos="2520"/>
        </w:tabs>
        <w:ind w:left="2520" w:hanging="180"/>
      </w:pPr>
    </w:lvl>
    <w:lvl w:ilvl="3" w:tplc="889653B8" w:tentative="1">
      <w:start w:val="1"/>
      <w:numFmt w:val="decimal"/>
      <w:lvlText w:val="%4."/>
      <w:lvlJc w:val="left"/>
      <w:pPr>
        <w:tabs>
          <w:tab w:val="num" w:pos="3240"/>
        </w:tabs>
        <w:ind w:left="3240" w:hanging="360"/>
      </w:pPr>
    </w:lvl>
    <w:lvl w:ilvl="4" w:tplc="3E467E0E" w:tentative="1">
      <w:start w:val="1"/>
      <w:numFmt w:val="lowerLetter"/>
      <w:lvlText w:val="%5."/>
      <w:lvlJc w:val="left"/>
      <w:pPr>
        <w:tabs>
          <w:tab w:val="num" w:pos="3960"/>
        </w:tabs>
        <w:ind w:left="3960" w:hanging="360"/>
      </w:pPr>
    </w:lvl>
    <w:lvl w:ilvl="5" w:tplc="4E22DE20" w:tentative="1">
      <w:start w:val="1"/>
      <w:numFmt w:val="lowerRoman"/>
      <w:lvlText w:val="%6."/>
      <w:lvlJc w:val="right"/>
      <w:pPr>
        <w:tabs>
          <w:tab w:val="num" w:pos="4680"/>
        </w:tabs>
        <w:ind w:left="4680" w:hanging="180"/>
      </w:pPr>
    </w:lvl>
    <w:lvl w:ilvl="6" w:tplc="30B4F490" w:tentative="1">
      <w:start w:val="1"/>
      <w:numFmt w:val="decimal"/>
      <w:lvlText w:val="%7."/>
      <w:lvlJc w:val="left"/>
      <w:pPr>
        <w:tabs>
          <w:tab w:val="num" w:pos="5400"/>
        </w:tabs>
        <w:ind w:left="5400" w:hanging="360"/>
      </w:pPr>
    </w:lvl>
    <w:lvl w:ilvl="7" w:tplc="FA4CE6B0" w:tentative="1">
      <w:start w:val="1"/>
      <w:numFmt w:val="lowerLetter"/>
      <w:lvlText w:val="%8."/>
      <w:lvlJc w:val="left"/>
      <w:pPr>
        <w:tabs>
          <w:tab w:val="num" w:pos="6120"/>
        </w:tabs>
        <w:ind w:left="6120" w:hanging="360"/>
      </w:pPr>
    </w:lvl>
    <w:lvl w:ilvl="8" w:tplc="72B05C38" w:tentative="1">
      <w:start w:val="1"/>
      <w:numFmt w:val="lowerRoman"/>
      <w:lvlText w:val="%9."/>
      <w:lvlJc w:val="right"/>
      <w:pPr>
        <w:tabs>
          <w:tab w:val="num" w:pos="6840"/>
        </w:tabs>
        <w:ind w:left="6840" w:hanging="180"/>
      </w:pPr>
    </w:lvl>
  </w:abstractNum>
  <w:abstractNum w:abstractNumId="17" w15:restartNumberingAfterBreak="0">
    <w:nsid w:val="298D3C47"/>
    <w:multiLevelType w:val="hybridMultilevel"/>
    <w:tmpl w:val="DDD4B9E4"/>
    <w:lvl w:ilvl="0" w:tplc="D0002E60">
      <w:start w:val="5"/>
      <w:numFmt w:val="decimal"/>
      <w:lvlText w:val="%1."/>
      <w:lvlJc w:val="left"/>
      <w:pPr>
        <w:tabs>
          <w:tab w:val="num" w:pos="1080"/>
        </w:tabs>
        <w:ind w:left="1080" w:hanging="720"/>
      </w:pPr>
      <w:rPr>
        <w:rFonts w:hint="default"/>
      </w:rPr>
    </w:lvl>
    <w:lvl w:ilvl="1" w:tplc="753CE9A2" w:tentative="1">
      <w:start w:val="1"/>
      <w:numFmt w:val="lowerLetter"/>
      <w:lvlText w:val="%2."/>
      <w:lvlJc w:val="left"/>
      <w:pPr>
        <w:tabs>
          <w:tab w:val="num" w:pos="1440"/>
        </w:tabs>
        <w:ind w:left="1440" w:hanging="360"/>
      </w:pPr>
    </w:lvl>
    <w:lvl w:ilvl="2" w:tplc="934A24BE" w:tentative="1">
      <w:start w:val="1"/>
      <w:numFmt w:val="lowerRoman"/>
      <w:lvlText w:val="%3."/>
      <w:lvlJc w:val="right"/>
      <w:pPr>
        <w:tabs>
          <w:tab w:val="num" w:pos="2160"/>
        </w:tabs>
        <w:ind w:left="2160" w:hanging="180"/>
      </w:pPr>
    </w:lvl>
    <w:lvl w:ilvl="3" w:tplc="14A20CD0" w:tentative="1">
      <w:start w:val="1"/>
      <w:numFmt w:val="decimal"/>
      <w:lvlText w:val="%4."/>
      <w:lvlJc w:val="left"/>
      <w:pPr>
        <w:tabs>
          <w:tab w:val="num" w:pos="2880"/>
        </w:tabs>
        <w:ind w:left="2880" w:hanging="360"/>
      </w:pPr>
    </w:lvl>
    <w:lvl w:ilvl="4" w:tplc="F510F920" w:tentative="1">
      <w:start w:val="1"/>
      <w:numFmt w:val="lowerLetter"/>
      <w:lvlText w:val="%5."/>
      <w:lvlJc w:val="left"/>
      <w:pPr>
        <w:tabs>
          <w:tab w:val="num" w:pos="3600"/>
        </w:tabs>
        <w:ind w:left="3600" w:hanging="360"/>
      </w:pPr>
    </w:lvl>
    <w:lvl w:ilvl="5" w:tplc="E0A48E00" w:tentative="1">
      <w:start w:val="1"/>
      <w:numFmt w:val="lowerRoman"/>
      <w:lvlText w:val="%6."/>
      <w:lvlJc w:val="right"/>
      <w:pPr>
        <w:tabs>
          <w:tab w:val="num" w:pos="4320"/>
        </w:tabs>
        <w:ind w:left="4320" w:hanging="180"/>
      </w:pPr>
    </w:lvl>
    <w:lvl w:ilvl="6" w:tplc="42145224" w:tentative="1">
      <w:start w:val="1"/>
      <w:numFmt w:val="decimal"/>
      <w:lvlText w:val="%7."/>
      <w:lvlJc w:val="left"/>
      <w:pPr>
        <w:tabs>
          <w:tab w:val="num" w:pos="5040"/>
        </w:tabs>
        <w:ind w:left="5040" w:hanging="360"/>
      </w:pPr>
    </w:lvl>
    <w:lvl w:ilvl="7" w:tplc="B7AA9C2C" w:tentative="1">
      <w:start w:val="1"/>
      <w:numFmt w:val="lowerLetter"/>
      <w:lvlText w:val="%8."/>
      <w:lvlJc w:val="left"/>
      <w:pPr>
        <w:tabs>
          <w:tab w:val="num" w:pos="5760"/>
        </w:tabs>
        <w:ind w:left="5760" w:hanging="360"/>
      </w:pPr>
    </w:lvl>
    <w:lvl w:ilvl="8" w:tplc="DA603CF2" w:tentative="1">
      <w:start w:val="1"/>
      <w:numFmt w:val="lowerRoman"/>
      <w:lvlText w:val="%9."/>
      <w:lvlJc w:val="right"/>
      <w:pPr>
        <w:tabs>
          <w:tab w:val="num" w:pos="6480"/>
        </w:tabs>
        <w:ind w:left="6480" w:hanging="180"/>
      </w:pPr>
    </w:lvl>
  </w:abstractNum>
  <w:abstractNum w:abstractNumId="18" w15:restartNumberingAfterBreak="0">
    <w:nsid w:val="2A1D43FD"/>
    <w:multiLevelType w:val="hybridMultilevel"/>
    <w:tmpl w:val="2CB20C64"/>
    <w:lvl w:ilvl="0" w:tplc="5426C000">
      <w:start w:val="1"/>
      <w:numFmt w:val="decimal"/>
      <w:lvlText w:val="%1."/>
      <w:lvlJc w:val="left"/>
      <w:pPr>
        <w:tabs>
          <w:tab w:val="num" w:pos="1080"/>
        </w:tabs>
        <w:ind w:left="1080" w:hanging="720"/>
      </w:pPr>
      <w:rPr>
        <w:rFonts w:hint="default"/>
      </w:rPr>
    </w:lvl>
    <w:lvl w:ilvl="1" w:tplc="4FD2B63A">
      <w:numFmt w:val="none"/>
      <w:lvlText w:val=""/>
      <w:lvlJc w:val="left"/>
      <w:pPr>
        <w:tabs>
          <w:tab w:val="num" w:pos="360"/>
        </w:tabs>
      </w:pPr>
    </w:lvl>
    <w:lvl w:ilvl="2" w:tplc="81C4C6D4">
      <w:start w:val="1"/>
      <w:numFmt w:val="lowerRoman"/>
      <w:lvlText w:val="%3."/>
      <w:lvlJc w:val="right"/>
      <w:pPr>
        <w:tabs>
          <w:tab w:val="num" w:pos="2160"/>
        </w:tabs>
        <w:ind w:left="2160" w:hanging="180"/>
      </w:pPr>
    </w:lvl>
    <w:lvl w:ilvl="3" w:tplc="5F1C3B12" w:tentative="1">
      <w:start w:val="1"/>
      <w:numFmt w:val="decimal"/>
      <w:lvlText w:val="%4."/>
      <w:lvlJc w:val="left"/>
      <w:pPr>
        <w:tabs>
          <w:tab w:val="num" w:pos="2880"/>
        </w:tabs>
        <w:ind w:left="2880" w:hanging="360"/>
      </w:pPr>
    </w:lvl>
    <w:lvl w:ilvl="4" w:tplc="99A60674" w:tentative="1">
      <w:start w:val="1"/>
      <w:numFmt w:val="lowerLetter"/>
      <w:lvlText w:val="%5."/>
      <w:lvlJc w:val="left"/>
      <w:pPr>
        <w:tabs>
          <w:tab w:val="num" w:pos="3600"/>
        </w:tabs>
        <w:ind w:left="3600" w:hanging="360"/>
      </w:pPr>
    </w:lvl>
    <w:lvl w:ilvl="5" w:tplc="D03AFE7A" w:tentative="1">
      <w:start w:val="1"/>
      <w:numFmt w:val="lowerRoman"/>
      <w:lvlText w:val="%6."/>
      <w:lvlJc w:val="right"/>
      <w:pPr>
        <w:tabs>
          <w:tab w:val="num" w:pos="4320"/>
        </w:tabs>
        <w:ind w:left="4320" w:hanging="180"/>
      </w:pPr>
    </w:lvl>
    <w:lvl w:ilvl="6" w:tplc="10EA3182" w:tentative="1">
      <w:start w:val="1"/>
      <w:numFmt w:val="decimal"/>
      <w:lvlText w:val="%7."/>
      <w:lvlJc w:val="left"/>
      <w:pPr>
        <w:tabs>
          <w:tab w:val="num" w:pos="5040"/>
        </w:tabs>
        <w:ind w:left="5040" w:hanging="360"/>
      </w:pPr>
    </w:lvl>
    <w:lvl w:ilvl="7" w:tplc="9ED62068" w:tentative="1">
      <w:start w:val="1"/>
      <w:numFmt w:val="lowerLetter"/>
      <w:lvlText w:val="%8."/>
      <w:lvlJc w:val="left"/>
      <w:pPr>
        <w:tabs>
          <w:tab w:val="num" w:pos="5760"/>
        </w:tabs>
        <w:ind w:left="5760" w:hanging="360"/>
      </w:pPr>
    </w:lvl>
    <w:lvl w:ilvl="8" w:tplc="95A0ABA2" w:tentative="1">
      <w:start w:val="1"/>
      <w:numFmt w:val="lowerRoman"/>
      <w:lvlText w:val="%9."/>
      <w:lvlJc w:val="right"/>
      <w:pPr>
        <w:tabs>
          <w:tab w:val="num" w:pos="6480"/>
        </w:tabs>
        <w:ind w:left="6480" w:hanging="180"/>
      </w:pPr>
    </w:lvl>
  </w:abstractNum>
  <w:abstractNum w:abstractNumId="19" w15:restartNumberingAfterBreak="0">
    <w:nsid w:val="2A7E5C8C"/>
    <w:multiLevelType w:val="hybridMultilevel"/>
    <w:tmpl w:val="D7B25D08"/>
    <w:lvl w:ilvl="0" w:tplc="BF8C0F7A">
      <w:start w:val="1"/>
      <w:numFmt w:val="lowerLetter"/>
      <w:lvlText w:val="%1)"/>
      <w:lvlJc w:val="left"/>
      <w:pPr>
        <w:tabs>
          <w:tab w:val="num" w:pos="1080"/>
        </w:tabs>
        <w:ind w:left="1080" w:hanging="360"/>
      </w:pPr>
      <w:rPr>
        <w:rFonts w:hint="default"/>
      </w:rPr>
    </w:lvl>
    <w:lvl w:ilvl="1" w:tplc="2D162A78" w:tentative="1">
      <w:start w:val="1"/>
      <w:numFmt w:val="lowerLetter"/>
      <w:lvlText w:val="%2."/>
      <w:lvlJc w:val="left"/>
      <w:pPr>
        <w:tabs>
          <w:tab w:val="num" w:pos="1800"/>
        </w:tabs>
        <w:ind w:left="1800" w:hanging="360"/>
      </w:pPr>
    </w:lvl>
    <w:lvl w:ilvl="2" w:tplc="AF38ACE4" w:tentative="1">
      <w:start w:val="1"/>
      <w:numFmt w:val="lowerRoman"/>
      <w:lvlText w:val="%3."/>
      <w:lvlJc w:val="right"/>
      <w:pPr>
        <w:tabs>
          <w:tab w:val="num" w:pos="2520"/>
        </w:tabs>
        <w:ind w:left="2520" w:hanging="180"/>
      </w:pPr>
    </w:lvl>
    <w:lvl w:ilvl="3" w:tplc="50F6772A" w:tentative="1">
      <w:start w:val="1"/>
      <w:numFmt w:val="decimal"/>
      <w:lvlText w:val="%4."/>
      <w:lvlJc w:val="left"/>
      <w:pPr>
        <w:tabs>
          <w:tab w:val="num" w:pos="3240"/>
        </w:tabs>
        <w:ind w:left="3240" w:hanging="360"/>
      </w:pPr>
    </w:lvl>
    <w:lvl w:ilvl="4" w:tplc="127C5BDE" w:tentative="1">
      <w:start w:val="1"/>
      <w:numFmt w:val="lowerLetter"/>
      <w:lvlText w:val="%5."/>
      <w:lvlJc w:val="left"/>
      <w:pPr>
        <w:tabs>
          <w:tab w:val="num" w:pos="3960"/>
        </w:tabs>
        <w:ind w:left="3960" w:hanging="360"/>
      </w:pPr>
    </w:lvl>
    <w:lvl w:ilvl="5" w:tplc="C08C2C5A" w:tentative="1">
      <w:start w:val="1"/>
      <w:numFmt w:val="lowerRoman"/>
      <w:lvlText w:val="%6."/>
      <w:lvlJc w:val="right"/>
      <w:pPr>
        <w:tabs>
          <w:tab w:val="num" w:pos="4680"/>
        </w:tabs>
        <w:ind w:left="4680" w:hanging="180"/>
      </w:pPr>
    </w:lvl>
    <w:lvl w:ilvl="6" w:tplc="D6BC7C4C" w:tentative="1">
      <w:start w:val="1"/>
      <w:numFmt w:val="decimal"/>
      <w:lvlText w:val="%7."/>
      <w:lvlJc w:val="left"/>
      <w:pPr>
        <w:tabs>
          <w:tab w:val="num" w:pos="5400"/>
        </w:tabs>
        <w:ind w:left="5400" w:hanging="360"/>
      </w:pPr>
    </w:lvl>
    <w:lvl w:ilvl="7" w:tplc="0FC435E8" w:tentative="1">
      <w:start w:val="1"/>
      <w:numFmt w:val="lowerLetter"/>
      <w:lvlText w:val="%8."/>
      <w:lvlJc w:val="left"/>
      <w:pPr>
        <w:tabs>
          <w:tab w:val="num" w:pos="6120"/>
        </w:tabs>
        <w:ind w:left="6120" w:hanging="360"/>
      </w:pPr>
    </w:lvl>
    <w:lvl w:ilvl="8" w:tplc="844E111E" w:tentative="1">
      <w:start w:val="1"/>
      <w:numFmt w:val="lowerRoman"/>
      <w:lvlText w:val="%9."/>
      <w:lvlJc w:val="right"/>
      <w:pPr>
        <w:tabs>
          <w:tab w:val="num" w:pos="6840"/>
        </w:tabs>
        <w:ind w:left="6840" w:hanging="180"/>
      </w:pPr>
    </w:lvl>
  </w:abstractNum>
  <w:abstractNum w:abstractNumId="20" w15:restartNumberingAfterBreak="0">
    <w:nsid w:val="30241734"/>
    <w:multiLevelType w:val="multilevel"/>
    <w:tmpl w:val="90C09A44"/>
    <w:lvl w:ilvl="0">
      <w:start w:val="1"/>
      <w:numFmt w:val="lowerLetter"/>
      <w:lvlText w:val="(%1)"/>
      <w:lvlJc w:val="left"/>
      <w:pPr>
        <w:ind w:left="108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35105701"/>
    <w:multiLevelType w:val="hybridMultilevel"/>
    <w:tmpl w:val="40ECF8EA"/>
    <w:lvl w:ilvl="0" w:tplc="DDB639AC">
      <w:start w:val="2"/>
      <w:numFmt w:val="bullet"/>
      <w:lvlText w:val=""/>
      <w:lvlJc w:val="left"/>
      <w:pPr>
        <w:tabs>
          <w:tab w:val="num" w:pos="720"/>
        </w:tabs>
        <w:ind w:left="720" w:hanging="360"/>
      </w:pPr>
      <w:rPr>
        <w:rFonts w:ascii="Symbol" w:eastAsia="Times New Roman" w:hAnsi="Symbol" w:cs="Arial" w:hint="default"/>
      </w:rPr>
    </w:lvl>
    <w:lvl w:ilvl="1" w:tplc="D6DA05FE" w:tentative="1">
      <w:start w:val="1"/>
      <w:numFmt w:val="bullet"/>
      <w:lvlText w:val="o"/>
      <w:lvlJc w:val="left"/>
      <w:pPr>
        <w:tabs>
          <w:tab w:val="num" w:pos="1440"/>
        </w:tabs>
        <w:ind w:left="1440" w:hanging="360"/>
      </w:pPr>
      <w:rPr>
        <w:rFonts w:ascii="Courier New" w:hAnsi="Courier New" w:cs="Arial" w:hint="default"/>
      </w:rPr>
    </w:lvl>
    <w:lvl w:ilvl="2" w:tplc="1B9800D4" w:tentative="1">
      <w:start w:val="1"/>
      <w:numFmt w:val="bullet"/>
      <w:lvlText w:val=""/>
      <w:lvlJc w:val="left"/>
      <w:pPr>
        <w:tabs>
          <w:tab w:val="num" w:pos="2160"/>
        </w:tabs>
        <w:ind w:left="2160" w:hanging="360"/>
      </w:pPr>
      <w:rPr>
        <w:rFonts w:ascii="Wingdings" w:hAnsi="Wingdings" w:hint="default"/>
      </w:rPr>
    </w:lvl>
    <w:lvl w:ilvl="3" w:tplc="3FB6A1F8" w:tentative="1">
      <w:start w:val="1"/>
      <w:numFmt w:val="bullet"/>
      <w:lvlText w:val=""/>
      <w:lvlJc w:val="left"/>
      <w:pPr>
        <w:tabs>
          <w:tab w:val="num" w:pos="2880"/>
        </w:tabs>
        <w:ind w:left="2880" w:hanging="360"/>
      </w:pPr>
      <w:rPr>
        <w:rFonts w:ascii="Symbol" w:hAnsi="Symbol" w:hint="default"/>
      </w:rPr>
    </w:lvl>
    <w:lvl w:ilvl="4" w:tplc="1688B918" w:tentative="1">
      <w:start w:val="1"/>
      <w:numFmt w:val="bullet"/>
      <w:lvlText w:val="o"/>
      <w:lvlJc w:val="left"/>
      <w:pPr>
        <w:tabs>
          <w:tab w:val="num" w:pos="3600"/>
        </w:tabs>
        <w:ind w:left="3600" w:hanging="360"/>
      </w:pPr>
      <w:rPr>
        <w:rFonts w:ascii="Courier New" w:hAnsi="Courier New" w:cs="Arial" w:hint="default"/>
      </w:rPr>
    </w:lvl>
    <w:lvl w:ilvl="5" w:tplc="83F4AFF4" w:tentative="1">
      <w:start w:val="1"/>
      <w:numFmt w:val="bullet"/>
      <w:lvlText w:val=""/>
      <w:lvlJc w:val="left"/>
      <w:pPr>
        <w:tabs>
          <w:tab w:val="num" w:pos="4320"/>
        </w:tabs>
        <w:ind w:left="4320" w:hanging="360"/>
      </w:pPr>
      <w:rPr>
        <w:rFonts w:ascii="Wingdings" w:hAnsi="Wingdings" w:hint="default"/>
      </w:rPr>
    </w:lvl>
    <w:lvl w:ilvl="6" w:tplc="D3A867D8" w:tentative="1">
      <w:start w:val="1"/>
      <w:numFmt w:val="bullet"/>
      <w:lvlText w:val=""/>
      <w:lvlJc w:val="left"/>
      <w:pPr>
        <w:tabs>
          <w:tab w:val="num" w:pos="5040"/>
        </w:tabs>
        <w:ind w:left="5040" w:hanging="360"/>
      </w:pPr>
      <w:rPr>
        <w:rFonts w:ascii="Symbol" w:hAnsi="Symbol" w:hint="default"/>
      </w:rPr>
    </w:lvl>
    <w:lvl w:ilvl="7" w:tplc="4A34FF60" w:tentative="1">
      <w:start w:val="1"/>
      <w:numFmt w:val="bullet"/>
      <w:lvlText w:val="o"/>
      <w:lvlJc w:val="left"/>
      <w:pPr>
        <w:tabs>
          <w:tab w:val="num" w:pos="5760"/>
        </w:tabs>
        <w:ind w:left="5760" w:hanging="360"/>
      </w:pPr>
      <w:rPr>
        <w:rFonts w:ascii="Courier New" w:hAnsi="Courier New" w:cs="Arial" w:hint="default"/>
      </w:rPr>
    </w:lvl>
    <w:lvl w:ilvl="8" w:tplc="CEF64A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C61BFA"/>
    <w:multiLevelType w:val="hybridMultilevel"/>
    <w:tmpl w:val="ED06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A784C"/>
    <w:multiLevelType w:val="multilevel"/>
    <w:tmpl w:val="BF1C17E2"/>
    <w:lvl w:ilvl="0">
      <w:start w:val="1"/>
      <w:numFmt w:val="decimal"/>
      <w:lvlText w:val="%1."/>
      <w:lvlJc w:val="left"/>
      <w:pPr>
        <w:ind w:left="1080" w:firstLine="360"/>
      </w:pPr>
      <w:rPr>
        <w:vertAlign w:val="baseline"/>
      </w:rPr>
    </w:lvl>
    <w:lvl w:ilvl="1">
      <w:start w:val="1"/>
      <w:numFmt w:val="lowerLetter"/>
      <w:lvlText w:val="(%2)"/>
      <w:lvlJc w:val="left"/>
      <w:pPr>
        <w:ind w:left="18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36993FFA"/>
    <w:multiLevelType w:val="hybridMultilevel"/>
    <w:tmpl w:val="6942930E"/>
    <w:lvl w:ilvl="0" w:tplc="C944D762">
      <w:start w:val="1"/>
      <w:numFmt w:val="bullet"/>
      <w:lvlText w:val=""/>
      <w:lvlJc w:val="left"/>
      <w:pPr>
        <w:tabs>
          <w:tab w:val="num" w:pos="720"/>
        </w:tabs>
        <w:ind w:left="720" w:hanging="360"/>
      </w:pPr>
      <w:rPr>
        <w:rFonts w:ascii="Symbol" w:hAnsi="Symbol" w:hint="default"/>
      </w:rPr>
    </w:lvl>
    <w:lvl w:ilvl="1" w:tplc="6A32859A" w:tentative="1">
      <w:start w:val="1"/>
      <w:numFmt w:val="bullet"/>
      <w:lvlText w:val="o"/>
      <w:lvlJc w:val="left"/>
      <w:pPr>
        <w:tabs>
          <w:tab w:val="num" w:pos="1440"/>
        </w:tabs>
        <w:ind w:left="1440" w:hanging="360"/>
      </w:pPr>
      <w:rPr>
        <w:rFonts w:ascii="Courier New" w:hAnsi="Courier New" w:cs="Arial" w:hint="default"/>
      </w:rPr>
    </w:lvl>
    <w:lvl w:ilvl="2" w:tplc="EE8893F0" w:tentative="1">
      <w:start w:val="1"/>
      <w:numFmt w:val="bullet"/>
      <w:lvlText w:val=""/>
      <w:lvlJc w:val="left"/>
      <w:pPr>
        <w:tabs>
          <w:tab w:val="num" w:pos="2160"/>
        </w:tabs>
        <w:ind w:left="2160" w:hanging="360"/>
      </w:pPr>
      <w:rPr>
        <w:rFonts w:ascii="Wingdings" w:hAnsi="Wingdings" w:hint="default"/>
      </w:rPr>
    </w:lvl>
    <w:lvl w:ilvl="3" w:tplc="CC1E3CD8" w:tentative="1">
      <w:start w:val="1"/>
      <w:numFmt w:val="bullet"/>
      <w:lvlText w:val=""/>
      <w:lvlJc w:val="left"/>
      <w:pPr>
        <w:tabs>
          <w:tab w:val="num" w:pos="2880"/>
        </w:tabs>
        <w:ind w:left="2880" w:hanging="360"/>
      </w:pPr>
      <w:rPr>
        <w:rFonts w:ascii="Symbol" w:hAnsi="Symbol" w:hint="default"/>
      </w:rPr>
    </w:lvl>
    <w:lvl w:ilvl="4" w:tplc="AB4E8556" w:tentative="1">
      <w:start w:val="1"/>
      <w:numFmt w:val="bullet"/>
      <w:lvlText w:val="o"/>
      <w:lvlJc w:val="left"/>
      <w:pPr>
        <w:tabs>
          <w:tab w:val="num" w:pos="3600"/>
        </w:tabs>
        <w:ind w:left="3600" w:hanging="360"/>
      </w:pPr>
      <w:rPr>
        <w:rFonts w:ascii="Courier New" w:hAnsi="Courier New" w:cs="Arial" w:hint="default"/>
      </w:rPr>
    </w:lvl>
    <w:lvl w:ilvl="5" w:tplc="D304CC00" w:tentative="1">
      <w:start w:val="1"/>
      <w:numFmt w:val="bullet"/>
      <w:lvlText w:val=""/>
      <w:lvlJc w:val="left"/>
      <w:pPr>
        <w:tabs>
          <w:tab w:val="num" w:pos="4320"/>
        </w:tabs>
        <w:ind w:left="4320" w:hanging="360"/>
      </w:pPr>
      <w:rPr>
        <w:rFonts w:ascii="Wingdings" w:hAnsi="Wingdings" w:hint="default"/>
      </w:rPr>
    </w:lvl>
    <w:lvl w:ilvl="6" w:tplc="A3104298" w:tentative="1">
      <w:start w:val="1"/>
      <w:numFmt w:val="bullet"/>
      <w:lvlText w:val=""/>
      <w:lvlJc w:val="left"/>
      <w:pPr>
        <w:tabs>
          <w:tab w:val="num" w:pos="5040"/>
        </w:tabs>
        <w:ind w:left="5040" w:hanging="360"/>
      </w:pPr>
      <w:rPr>
        <w:rFonts w:ascii="Symbol" w:hAnsi="Symbol" w:hint="default"/>
      </w:rPr>
    </w:lvl>
    <w:lvl w:ilvl="7" w:tplc="2632D522" w:tentative="1">
      <w:start w:val="1"/>
      <w:numFmt w:val="bullet"/>
      <w:lvlText w:val="o"/>
      <w:lvlJc w:val="left"/>
      <w:pPr>
        <w:tabs>
          <w:tab w:val="num" w:pos="5760"/>
        </w:tabs>
        <w:ind w:left="5760" w:hanging="360"/>
      </w:pPr>
      <w:rPr>
        <w:rFonts w:ascii="Courier New" w:hAnsi="Courier New" w:cs="Arial" w:hint="default"/>
      </w:rPr>
    </w:lvl>
    <w:lvl w:ilvl="8" w:tplc="2494AF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2F7A3E"/>
    <w:multiLevelType w:val="hybridMultilevel"/>
    <w:tmpl w:val="028E4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6" w15:restartNumberingAfterBreak="0">
    <w:nsid w:val="3F7E1880"/>
    <w:multiLevelType w:val="hybridMultilevel"/>
    <w:tmpl w:val="A7BC4962"/>
    <w:lvl w:ilvl="0" w:tplc="27EABD8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E46275A"/>
    <w:multiLevelType w:val="multilevel"/>
    <w:tmpl w:val="D2627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E695DD6"/>
    <w:multiLevelType w:val="hybridMultilevel"/>
    <w:tmpl w:val="444A32C0"/>
    <w:lvl w:ilvl="0" w:tplc="CEFC2C5A">
      <w:start w:val="1"/>
      <w:numFmt w:val="lowerLetter"/>
      <w:lvlText w:val="%1)"/>
      <w:lvlJc w:val="left"/>
      <w:pPr>
        <w:tabs>
          <w:tab w:val="num" w:pos="720"/>
        </w:tabs>
        <w:ind w:left="720" w:hanging="360"/>
      </w:pPr>
    </w:lvl>
    <w:lvl w:ilvl="1" w:tplc="E528B0C6" w:tentative="1">
      <w:start w:val="1"/>
      <w:numFmt w:val="lowerLetter"/>
      <w:lvlText w:val="%2."/>
      <w:lvlJc w:val="left"/>
      <w:pPr>
        <w:tabs>
          <w:tab w:val="num" w:pos="1440"/>
        </w:tabs>
        <w:ind w:left="1440" w:hanging="360"/>
      </w:pPr>
    </w:lvl>
    <w:lvl w:ilvl="2" w:tplc="3774C99A" w:tentative="1">
      <w:start w:val="1"/>
      <w:numFmt w:val="lowerRoman"/>
      <w:lvlText w:val="%3."/>
      <w:lvlJc w:val="right"/>
      <w:pPr>
        <w:tabs>
          <w:tab w:val="num" w:pos="2160"/>
        </w:tabs>
        <w:ind w:left="2160" w:hanging="180"/>
      </w:pPr>
    </w:lvl>
    <w:lvl w:ilvl="3" w:tplc="9D3230AC" w:tentative="1">
      <w:start w:val="1"/>
      <w:numFmt w:val="decimal"/>
      <w:lvlText w:val="%4."/>
      <w:lvlJc w:val="left"/>
      <w:pPr>
        <w:tabs>
          <w:tab w:val="num" w:pos="2880"/>
        </w:tabs>
        <w:ind w:left="2880" w:hanging="360"/>
      </w:pPr>
    </w:lvl>
    <w:lvl w:ilvl="4" w:tplc="C3B2101A" w:tentative="1">
      <w:start w:val="1"/>
      <w:numFmt w:val="lowerLetter"/>
      <w:lvlText w:val="%5."/>
      <w:lvlJc w:val="left"/>
      <w:pPr>
        <w:tabs>
          <w:tab w:val="num" w:pos="3600"/>
        </w:tabs>
        <w:ind w:left="3600" w:hanging="360"/>
      </w:pPr>
    </w:lvl>
    <w:lvl w:ilvl="5" w:tplc="2AAC7F4C" w:tentative="1">
      <w:start w:val="1"/>
      <w:numFmt w:val="lowerRoman"/>
      <w:lvlText w:val="%6."/>
      <w:lvlJc w:val="right"/>
      <w:pPr>
        <w:tabs>
          <w:tab w:val="num" w:pos="4320"/>
        </w:tabs>
        <w:ind w:left="4320" w:hanging="180"/>
      </w:pPr>
    </w:lvl>
    <w:lvl w:ilvl="6" w:tplc="FF109174" w:tentative="1">
      <w:start w:val="1"/>
      <w:numFmt w:val="decimal"/>
      <w:lvlText w:val="%7."/>
      <w:lvlJc w:val="left"/>
      <w:pPr>
        <w:tabs>
          <w:tab w:val="num" w:pos="5040"/>
        </w:tabs>
        <w:ind w:left="5040" w:hanging="360"/>
      </w:pPr>
    </w:lvl>
    <w:lvl w:ilvl="7" w:tplc="AEF0C0DA" w:tentative="1">
      <w:start w:val="1"/>
      <w:numFmt w:val="lowerLetter"/>
      <w:lvlText w:val="%8."/>
      <w:lvlJc w:val="left"/>
      <w:pPr>
        <w:tabs>
          <w:tab w:val="num" w:pos="5760"/>
        </w:tabs>
        <w:ind w:left="5760" w:hanging="360"/>
      </w:pPr>
    </w:lvl>
    <w:lvl w:ilvl="8" w:tplc="DC2AEB72" w:tentative="1">
      <w:start w:val="1"/>
      <w:numFmt w:val="lowerRoman"/>
      <w:lvlText w:val="%9."/>
      <w:lvlJc w:val="right"/>
      <w:pPr>
        <w:tabs>
          <w:tab w:val="num" w:pos="6480"/>
        </w:tabs>
        <w:ind w:left="6480" w:hanging="180"/>
      </w:pPr>
    </w:lvl>
  </w:abstractNum>
  <w:abstractNum w:abstractNumId="29" w15:restartNumberingAfterBreak="0">
    <w:nsid w:val="4EB95A32"/>
    <w:multiLevelType w:val="hybridMultilevel"/>
    <w:tmpl w:val="810E9388"/>
    <w:lvl w:ilvl="0" w:tplc="8DCC42EC">
      <w:start w:val="1"/>
      <w:numFmt w:val="lowerLetter"/>
      <w:lvlText w:val="(%1)"/>
      <w:lvlJc w:val="left"/>
      <w:pPr>
        <w:tabs>
          <w:tab w:val="num" w:pos="1080"/>
        </w:tabs>
        <w:ind w:left="1080" w:hanging="720"/>
      </w:pPr>
      <w:rPr>
        <w:rFonts w:hint="default"/>
      </w:rPr>
    </w:lvl>
    <w:lvl w:ilvl="1" w:tplc="A984E122">
      <w:start w:val="1"/>
      <w:numFmt w:val="decimal"/>
      <w:lvlText w:val="%2."/>
      <w:lvlJc w:val="left"/>
      <w:pPr>
        <w:tabs>
          <w:tab w:val="num" w:pos="1440"/>
        </w:tabs>
        <w:ind w:left="1440" w:hanging="360"/>
      </w:pPr>
      <w:rPr>
        <w:rFonts w:hint="default"/>
      </w:rPr>
    </w:lvl>
    <w:lvl w:ilvl="2" w:tplc="67861040">
      <w:start w:val="1"/>
      <w:numFmt w:val="lowerRoman"/>
      <w:lvlText w:val="%3."/>
      <w:lvlJc w:val="right"/>
      <w:pPr>
        <w:tabs>
          <w:tab w:val="num" w:pos="2160"/>
        </w:tabs>
        <w:ind w:left="2160" w:hanging="180"/>
      </w:pPr>
    </w:lvl>
    <w:lvl w:ilvl="3" w:tplc="A4DC0876" w:tentative="1">
      <w:start w:val="1"/>
      <w:numFmt w:val="decimal"/>
      <w:lvlText w:val="%4."/>
      <w:lvlJc w:val="left"/>
      <w:pPr>
        <w:tabs>
          <w:tab w:val="num" w:pos="2880"/>
        </w:tabs>
        <w:ind w:left="2880" w:hanging="360"/>
      </w:pPr>
    </w:lvl>
    <w:lvl w:ilvl="4" w:tplc="F12832C8" w:tentative="1">
      <w:start w:val="1"/>
      <w:numFmt w:val="lowerLetter"/>
      <w:lvlText w:val="%5."/>
      <w:lvlJc w:val="left"/>
      <w:pPr>
        <w:tabs>
          <w:tab w:val="num" w:pos="3600"/>
        </w:tabs>
        <w:ind w:left="3600" w:hanging="360"/>
      </w:pPr>
    </w:lvl>
    <w:lvl w:ilvl="5" w:tplc="AF9C7BCA" w:tentative="1">
      <w:start w:val="1"/>
      <w:numFmt w:val="lowerRoman"/>
      <w:lvlText w:val="%6."/>
      <w:lvlJc w:val="right"/>
      <w:pPr>
        <w:tabs>
          <w:tab w:val="num" w:pos="4320"/>
        </w:tabs>
        <w:ind w:left="4320" w:hanging="180"/>
      </w:pPr>
    </w:lvl>
    <w:lvl w:ilvl="6" w:tplc="94306D9A" w:tentative="1">
      <w:start w:val="1"/>
      <w:numFmt w:val="decimal"/>
      <w:lvlText w:val="%7."/>
      <w:lvlJc w:val="left"/>
      <w:pPr>
        <w:tabs>
          <w:tab w:val="num" w:pos="5040"/>
        </w:tabs>
        <w:ind w:left="5040" w:hanging="360"/>
      </w:pPr>
    </w:lvl>
    <w:lvl w:ilvl="7" w:tplc="15B05086" w:tentative="1">
      <w:start w:val="1"/>
      <w:numFmt w:val="lowerLetter"/>
      <w:lvlText w:val="%8."/>
      <w:lvlJc w:val="left"/>
      <w:pPr>
        <w:tabs>
          <w:tab w:val="num" w:pos="5760"/>
        </w:tabs>
        <w:ind w:left="5760" w:hanging="360"/>
      </w:pPr>
    </w:lvl>
    <w:lvl w:ilvl="8" w:tplc="B212E54C" w:tentative="1">
      <w:start w:val="1"/>
      <w:numFmt w:val="lowerRoman"/>
      <w:lvlText w:val="%9."/>
      <w:lvlJc w:val="right"/>
      <w:pPr>
        <w:tabs>
          <w:tab w:val="num" w:pos="6480"/>
        </w:tabs>
        <w:ind w:left="6480" w:hanging="180"/>
      </w:pPr>
    </w:lvl>
  </w:abstractNum>
  <w:abstractNum w:abstractNumId="30" w15:restartNumberingAfterBreak="0">
    <w:nsid w:val="4F2A4C47"/>
    <w:multiLevelType w:val="multilevel"/>
    <w:tmpl w:val="1F0EE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4F942EE8"/>
    <w:multiLevelType w:val="hybridMultilevel"/>
    <w:tmpl w:val="C5E8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52421"/>
    <w:multiLevelType w:val="hybridMultilevel"/>
    <w:tmpl w:val="7D62BEBE"/>
    <w:lvl w:ilvl="0" w:tplc="594660FE">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0DE14B5"/>
    <w:multiLevelType w:val="hybridMultilevel"/>
    <w:tmpl w:val="4D3C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01F8F"/>
    <w:multiLevelType w:val="multilevel"/>
    <w:tmpl w:val="DDD4B9E4"/>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D7D4E0A"/>
    <w:multiLevelType w:val="multilevel"/>
    <w:tmpl w:val="4D8A198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6" w15:restartNumberingAfterBreak="0">
    <w:nsid w:val="614E3855"/>
    <w:multiLevelType w:val="multilevel"/>
    <w:tmpl w:val="826A935A"/>
    <w:lvl w:ilvl="0">
      <w:start w:val="1"/>
      <w:numFmt w:val="lowerLetter"/>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7" w15:restartNumberingAfterBreak="0">
    <w:nsid w:val="62273FED"/>
    <w:multiLevelType w:val="multilevel"/>
    <w:tmpl w:val="481A78A8"/>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8" w15:restartNumberingAfterBreak="0">
    <w:nsid w:val="641A0F8A"/>
    <w:multiLevelType w:val="hybridMultilevel"/>
    <w:tmpl w:val="A3BCDA12"/>
    <w:lvl w:ilvl="0" w:tplc="2BD4E1DA">
      <w:start w:val="5"/>
      <w:numFmt w:val="decimal"/>
      <w:lvlText w:val="%1."/>
      <w:lvlJc w:val="left"/>
      <w:pPr>
        <w:tabs>
          <w:tab w:val="num" w:pos="90"/>
        </w:tabs>
        <w:ind w:left="90" w:firstLine="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F5E4498"/>
    <w:multiLevelType w:val="multilevel"/>
    <w:tmpl w:val="571669A6"/>
    <w:lvl w:ilvl="0">
      <w:numFmt w:val="decimal"/>
      <w:lvlText w:val="%1"/>
      <w:lvlJc w:val="left"/>
      <w:pPr>
        <w:ind w:left="580" w:hanging="580"/>
      </w:pPr>
      <w:rPr>
        <w:rFonts w:eastAsia="Times New Roman" w:cs="Times New Roman" w:hint="default"/>
      </w:rPr>
    </w:lvl>
    <w:lvl w:ilvl="1">
      <w:start w:val="1"/>
      <w:numFmt w:val="decimal"/>
      <w:lvlText w:val="%1-%2"/>
      <w:lvlJc w:val="left"/>
      <w:pPr>
        <w:ind w:left="580" w:hanging="58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0" w15:restartNumberingAfterBreak="0">
    <w:nsid w:val="750801A6"/>
    <w:multiLevelType w:val="hybridMultilevel"/>
    <w:tmpl w:val="BED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87E92"/>
    <w:multiLevelType w:val="hybridMultilevel"/>
    <w:tmpl w:val="E100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10E6A"/>
    <w:multiLevelType w:val="hybridMultilevel"/>
    <w:tmpl w:val="839A4B32"/>
    <w:lvl w:ilvl="0" w:tplc="CBDC6B7A">
      <w:start w:val="1"/>
      <w:numFmt w:val="bullet"/>
      <w:lvlText w:val=""/>
      <w:lvlJc w:val="left"/>
      <w:pPr>
        <w:tabs>
          <w:tab w:val="num" w:pos="1080"/>
        </w:tabs>
        <w:ind w:left="1080" w:hanging="360"/>
      </w:pPr>
      <w:rPr>
        <w:rFonts w:ascii="Symbol" w:hAnsi="Symbol" w:hint="default"/>
      </w:rPr>
    </w:lvl>
    <w:lvl w:ilvl="1" w:tplc="B7640B36" w:tentative="1">
      <w:start w:val="1"/>
      <w:numFmt w:val="bullet"/>
      <w:lvlText w:val="o"/>
      <w:lvlJc w:val="left"/>
      <w:pPr>
        <w:tabs>
          <w:tab w:val="num" w:pos="1800"/>
        </w:tabs>
        <w:ind w:left="1800" w:hanging="360"/>
      </w:pPr>
      <w:rPr>
        <w:rFonts w:ascii="Courier New" w:hAnsi="Courier New" w:cs="Arial" w:hint="default"/>
      </w:rPr>
    </w:lvl>
    <w:lvl w:ilvl="2" w:tplc="51CA2D9A" w:tentative="1">
      <w:start w:val="1"/>
      <w:numFmt w:val="bullet"/>
      <w:lvlText w:val=""/>
      <w:lvlJc w:val="left"/>
      <w:pPr>
        <w:tabs>
          <w:tab w:val="num" w:pos="2520"/>
        </w:tabs>
        <w:ind w:left="2520" w:hanging="360"/>
      </w:pPr>
      <w:rPr>
        <w:rFonts w:ascii="Wingdings" w:hAnsi="Wingdings" w:hint="default"/>
      </w:rPr>
    </w:lvl>
    <w:lvl w:ilvl="3" w:tplc="DD801A54" w:tentative="1">
      <w:start w:val="1"/>
      <w:numFmt w:val="bullet"/>
      <w:lvlText w:val=""/>
      <w:lvlJc w:val="left"/>
      <w:pPr>
        <w:tabs>
          <w:tab w:val="num" w:pos="3240"/>
        </w:tabs>
        <w:ind w:left="3240" w:hanging="360"/>
      </w:pPr>
      <w:rPr>
        <w:rFonts w:ascii="Symbol" w:hAnsi="Symbol" w:hint="default"/>
      </w:rPr>
    </w:lvl>
    <w:lvl w:ilvl="4" w:tplc="8346A220" w:tentative="1">
      <w:start w:val="1"/>
      <w:numFmt w:val="bullet"/>
      <w:lvlText w:val="o"/>
      <w:lvlJc w:val="left"/>
      <w:pPr>
        <w:tabs>
          <w:tab w:val="num" w:pos="3960"/>
        </w:tabs>
        <w:ind w:left="3960" w:hanging="360"/>
      </w:pPr>
      <w:rPr>
        <w:rFonts w:ascii="Courier New" w:hAnsi="Courier New" w:cs="Arial" w:hint="default"/>
      </w:rPr>
    </w:lvl>
    <w:lvl w:ilvl="5" w:tplc="1C98364C" w:tentative="1">
      <w:start w:val="1"/>
      <w:numFmt w:val="bullet"/>
      <w:lvlText w:val=""/>
      <w:lvlJc w:val="left"/>
      <w:pPr>
        <w:tabs>
          <w:tab w:val="num" w:pos="4680"/>
        </w:tabs>
        <w:ind w:left="4680" w:hanging="360"/>
      </w:pPr>
      <w:rPr>
        <w:rFonts w:ascii="Wingdings" w:hAnsi="Wingdings" w:hint="default"/>
      </w:rPr>
    </w:lvl>
    <w:lvl w:ilvl="6" w:tplc="55004CDC" w:tentative="1">
      <w:start w:val="1"/>
      <w:numFmt w:val="bullet"/>
      <w:lvlText w:val=""/>
      <w:lvlJc w:val="left"/>
      <w:pPr>
        <w:tabs>
          <w:tab w:val="num" w:pos="5400"/>
        </w:tabs>
        <w:ind w:left="5400" w:hanging="360"/>
      </w:pPr>
      <w:rPr>
        <w:rFonts w:ascii="Symbol" w:hAnsi="Symbol" w:hint="default"/>
      </w:rPr>
    </w:lvl>
    <w:lvl w:ilvl="7" w:tplc="E87A4B0E" w:tentative="1">
      <w:start w:val="1"/>
      <w:numFmt w:val="bullet"/>
      <w:lvlText w:val="o"/>
      <w:lvlJc w:val="left"/>
      <w:pPr>
        <w:tabs>
          <w:tab w:val="num" w:pos="6120"/>
        </w:tabs>
        <w:ind w:left="6120" w:hanging="360"/>
      </w:pPr>
      <w:rPr>
        <w:rFonts w:ascii="Courier New" w:hAnsi="Courier New" w:cs="Arial" w:hint="default"/>
      </w:rPr>
    </w:lvl>
    <w:lvl w:ilvl="8" w:tplc="EA32252A"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AB138F4"/>
    <w:multiLevelType w:val="multilevel"/>
    <w:tmpl w:val="4704B90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7B5A7350"/>
    <w:multiLevelType w:val="hybridMultilevel"/>
    <w:tmpl w:val="B82E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30C43"/>
    <w:multiLevelType w:val="hybridMultilevel"/>
    <w:tmpl w:val="5F5A6F50"/>
    <w:lvl w:ilvl="0" w:tplc="B51EC95C">
      <w:start w:val="1"/>
      <w:numFmt w:val="lowerLetter"/>
      <w:lvlText w:val="(%1)"/>
      <w:lvlJc w:val="left"/>
      <w:pPr>
        <w:tabs>
          <w:tab w:val="num" w:pos="1080"/>
        </w:tabs>
        <w:ind w:left="1080" w:hanging="720"/>
      </w:pPr>
      <w:rPr>
        <w:rFonts w:hint="default"/>
      </w:rPr>
    </w:lvl>
    <w:lvl w:ilvl="1" w:tplc="72F0D182">
      <w:start w:val="7"/>
      <w:numFmt w:val="decimal"/>
      <w:lvlText w:val="%2."/>
      <w:lvlJc w:val="left"/>
      <w:pPr>
        <w:tabs>
          <w:tab w:val="num" w:pos="1440"/>
        </w:tabs>
        <w:ind w:left="1440" w:hanging="360"/>
      </w:pPr>
      <w:rPr>
        <w:rFonts w:hint="default"/>
      </w:rPr>
    </w:lvl>
    <w:lvl w:ilvl="2" w:tplc="0C8494E4" w:tentative="1">
      <w:start w:val="1"/>
      <w:numFmt w:val="lowerRoman"/>
      <w:lvlText w:val="%3."/>
      <w:lvlJc w:val="right"/>
      <w:pPr>
        <w:tabs>
          <w:tab w:val="num" w:pos="2160"/>
        </w:tabs>
        <w:ind w:left="2160" w:hanging="180"/>
      </w:pPr>
    </w:lvl>
    <w:lvl w:ilvl="3" w:tplc="8302422A" w:tentative="1">
      <w:start w:val="1"/>
      <w:numFmt w:val="decimal"/>
      <w:lvlText w:val="%4."/>
      <w:lvlJc w:val="left"/>
      <w:pPr>
        <w:tabs>
          <w:tab w:val="num" w:pos="2880"/>
        </w:tabs>
        <w:ind w:left="2880" w:hanging="360"/>
      </w:pPr>
    </w:lvl>
    <w:lvl w:ilvl="4" w:tplc="99A6EDF6" w:tentative="1">
      <w:start w:val="1"/>
      <w:numFmt w:val="lowerLetter"/>
      <w:lvlText w:val="%5."/>
      <w:lvlJc w:val="left"/>
      <w:pPr>
        <w:tabs>
          <w:tab w:val="num" w:pos="3600"/>
        </w:tabs>
        <w:ind w:left="3600" w:hanging="360"/>
      </w:pPr>
    </w:lvl>
    <w:lvl w:ilvl="5" w:tplc="90B8473E" w:tentative="1">
      <w:start w:val="1"/>
      <w:numFmt w:val="lowerRoman"/>
      <w:lvlText w:val="%6."/>
      <w:lvlJc w:val="right"/>
      <w:pPr>
        <w:tabs>
          <w:tab w:val="num" w:pos="4320"/>
        </w:tabs>
        <w:ind w:left="4320" w:hanging="180"/>
      </w:pPr>
    </w:lvl>
    <w:lvl w:ilvl="6" w:tplc="A98E2F86" w:tentative="1">
      <w:start w:val="1"/>
      <w:numFmt w:val="decimal"/>
      <w:lvlText w:val="%7."/>
      <w:lvlJc w:val="left"/>
      <w:pPr>
        <w:tabs>
          <w:tab w:val="num" w:pos="5040"/>
        </w:tabs>
        <w:ind w:left="5040" w:hanging="360"/>
      </w:pPr>
    </w:lvl>
    <w:lvl w:ilvl="7" w:tplc="8D2AFE18" w:tentative="1">
      <w:start w:val="1"/>
      <w:numFmt w:val="lowerLetter"/>
      <w:lvlText w:val="%8."/>
      <w:lvlJc w:val="left"/>
      <w:pPr>
        <w:tabs>
          <w:tab w:val="num" w:pos="5760"/>
        </w:tabs>
        <w:ind w:left="5760" w:hanging="360"/>
      </w:pPr>
    </w:lvl>
    <w:lvl w:ilvl="8" w:tplc="6590AE96" w:tentative="1">
      <w:start w:val="1"/>
      <w:numFmt w:val="lowerRoman"/>
      <w:lvlText w:val="%9."/>
      <w:lvlJc w:val="right"/>
      <w:pPr>
        <w:tabs>
          <w:tab w:val="num" w:pos="6480"/>
        </w:tabs>
        <w:ind w:left="6480" w:hanging="180"/>
      </w:pPr>
    </w:lvl>
  </w:abstractNum>
  <w:abstractNum w:abstractNumId="46" w15:restartNumberingAfterBreak="0">
    <w:nsid w:val="7EB65C66"/>
    <w:multiLevelType w:val="multilevel"/>
    <w:tmpl w:val="1AD01DD8"/>
    <w:lvl w:ilvl="0">
      <w:start w:val="1"/>
      <w:numFmt w:val="decimal"/>
      <w:lvlText w:val="%1)"/>
      <w:lvlJc w:val="left"/>
      <w:pPr>
        <w:ind w:left="126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7" w15:restartNumberingAfterBreak="0">
    <w:nsid w:val="7F761B4A"/>
    <w:multiLevelType w:val="multilevel"/>
    <w:tmpl w:val="475623F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8"/>
  </w:num>
  <w:num w:numId="3">
    <w:abstractNumId w:val="45"/>
  </w:num>
  <w:num w:numId="4">
    <w:abstractNumId w:val="11"/>
  </w:num>
  <w:num w:numId="5">
    <w:abstractNumId w:val="24"/>
  </w:num>
  <w:num w:numId="6">
    <w:abstractNumId w:val="42"/>
  </w:num>
  <w:num w:numId="7">
    <w:abstractNumId w:val="4"/>
  </w:num>
  <w:num w:numId="8">
    <w:abstractNumId w:val="8"/>
  </w:num>
  <w:num w:numId="9">
    <w:abstractNumId w:val="29"/>
  </w:num>
  <w:num w:numId="10">
    <w:abstractNumId w:val="17"/>
  </w:num>
  <w:num w:numId="11">
    <w:abstractNumId w:val="7"/>
  </w:num>
  <w:num w:numId="12">
    <w:abstractNumId w:val="28"/>
  </w:num>
  <w:num w:numId="13">
    <w:abstractNumId w:val="21"/>
  </w:num>
  <w:num w:numId="14">
    <w:abstractNumId w:val="0"/>
  </w:num>
  <w:num w:numId="15">
    <w:abstractNumId w:val="5"/>
  </w:num>
  <w:num w:numId="16">
    <w:abstractNumId w:val="16"/>
  </w:num>
  <w:num w:numId="17">
    <w:abstractNumId w:val="19"/>
  </w:num>
  <w:num w:numId="18">
    <w:abstractNumId w:val="3"/>
  </w:num>
  <w:num w:numId="19">
    <w:abstractNumId w:val="26"/>
  </w:num>
  <w:num w:numId="20">
    <w:abstractNumId w:val="6"/>
  </w:num>
  <w:num w:numId="21">
    <w:abstractNumId w:val="34"/>
  </w:num>
  <w:num w:numId="22">
    <w:abstractNumId w:val="38"/>
  </w:num>
  <w:num w:numId="23">
    <w:abstractNumId w:val="14"/>
  </w:num>
  <w:num w:numId="24">
    <w:abstractNumId w:val="25"/>
  </w:num>
  <w:num w:numId="25">
    <w:abstractNumId w:val="44"/>
  </w:num>
  <w:num w:numId="26">
    <w:abstractNumId w:val="31"/>
  </w:num>
  <w:num w:numId="27">
    <w:abstractNumId w:val="22"/>
  </w:num>
  <w:num w:numId="28">
    <w:abstractNumId w:val="47"/>
  </w:num>
  <w:num w:numId="29">
    <w:abstractNumId w:val="13"/>
  </w:num>
  <w:num w:numId="30">
    <w:abstractNumId w:val="37"/>
  </w:num>
  <w:num w:numId="31">
    <w:abstractNumId w:val="10"/>
  </w:num>
  <w:num w:numId="32">
    <w:abstractNumId w:val="1"/>
  </w:num>
  <w:num w:numId="33">
    <w:abstractNumId w:val="43"/>
  </w:num>
  <w:num w:numId="34">
    <w:abstractNumId w:val="20"/>
  </w:num>
  <w:num w:numId="35">
    <w:abstractNumId w:val="35"/>
  </w:num>
  <w:num w:numId="36">
    <w:abstractNumId w:val="36"/>
  </w:num>
  <w:num w:numId="37">
    <w:abstractNumId w:val="23"/>
  </w:num>
  <w:num w:numId="38">
    <w:abstractNumId w:val="27"/>
  </w:num>
  <w:num w:numId="39">
    <w:abstractNumId w:val="46"/>
  </w:num>
  <w:num w:numId="40">
    <w:abstractNumId w:val="15"/>
  </w:num>
  <w:num w:numId="41">
    <w:abstractNumId w:val="30"/>
  </w:num>
  <w:num w:numId="42">
    <w:abstractNumId w:val="32"/>
  </w:num>
  <w:num w:numId="43">
    <w:abstractNumId w:val="39"/>
  </w:num>
  <w:num w:numId="44">
    <w:abstractNumId w:val="9"/>
  </w:num>
  <w:num w:numId="45">
    <w:abstractNumId w:val="12"/>
  </w:num>
  <w:num w:numId="46">
    <w:abstractNumId w:val="40"/>
  </w:num>
  <w:num w:numId="47">
    <w:abstractNumId w:val="3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31"/>
    <w:rsid w:val="00007C5B"/>
    <w:rsid w:val="000179BC"/>
    <w:rsid w:val="00030B7A"/>
    <w:rsid w:val="000573CE"/>
    <w:rsid w:val="000870E4"/>
    <w:rsid w:val="00091921"/>
    <w:rsid w:val="000A63BC"/>
    <w:rsid w:val="000B51D3"/>
    <w:rsid w:val="000C1AC8"/>
    <w:rsid w:val="000C64D8"/>
    <w:rsid w:val="000D6B15"/>
    <w:rsid w:val="000D7FAA"/>
    <w:rsid w:val="000E0BE5"/>
    <w:rsid w:val="000F0488"/>
    <w:rsid w:val="0011440B"/>
    <w:rsid w:val="001166C9"/>
    <w:rsid w:val="0014286E"/>
    <w:rsid w:val="001608B9"/>
    <w:rsid w:val="0017234F"/>
    <w:rsid w:val="00181363"/>
    <w:rsid w:val="00186169"/>
    <w:rsid w:val="001B2A1D"/>
    <w:rsid w:val="001B63C0"/>
    <w:rsid w:val="001C168E"/>
    <w:rsid w:val="001C25F3"/>
    <w:rsid w:val="001C2B3C"/>
    <w:rsid w:val="001D1695"/>
    <w:rsid w:val="001D4DB8"/>
    <w:rsid w:val="001D5B2B"/>
    <w:rsid w:val="001E69E2"/>
    <w:rsid w:val="00202576"/>
    <w:rsid w:val="002259B5"/>
    <w:rsid w:val="002314B2"/>
    <w:rsid w:val="002354BB"/>
    <w:rsid w:val="00235F2D"/>
    <w:rsid w:val="00256F80"/>
    <w:rsid w:val="00260963"/>
    <w:rsid w:val="00263034"/>
    <w:rsid w:val="00266839"/>
    <w:rsid w:val="00273ADF"/>
    <w:rsid w:val="0028727F"/>
    <w:rsid w:val="002962CD"/>
    <w:rsid w:val="0029682C"/>
    <w:rsid w:val="002B696C"/>
    <w:rsid w:val="002C2794"/>
    <w:rsid w:val="002D3A8D"/>
    <w:rsid w:val="002E5BDA"/>
    <w:rsid w:val="002F0C43"/>
    <w:rsid w:val="002F75EE"/>
    <w:rsid w:val="003338EB"/>
    <w:rsid w:val="00361426"/>
    <w:rsid w:val="00363B2E"/>
    <w:rsid w:val="003650A5"/>
    <w:rsid w:val="003757FA"/>
    <w:rsid w:val="00395BEC"/>
    <w:rsid w:val="003A2D7A"/>
    <w:rsid w:val="003B7081"/>
    <w:rsid w:val="003C265B"/>
    <w:rsid w:val="003D1CD4"/>
    <w:rsid w:val="003E6AFB"/>
    <w:rsid w:val="004111E1"/>
    <w:rsid w:val="00420D86"/>
    <w:rsid w:val="00425839"/>
    <w:rsid w:val="00462ACC"/>
    <w:rsid w:val="0046449F"/>
    <w:rsid w:val="0047180C"/>
    <w:rsid w:val="004739CE"/>
    <w:rsid w:val="00484D3A"/>
    <w:rsid w:val="004D0F89"/>
    <w:rsid w:val="004D5A57"/>
    <w:rsid w:val="004D74D1"/>
    <w:rsid w:val="004E2AB2"/>
    <w:rsid w:val="00515CCC"/>
    <w:rsid w:val="0054756D"/>
    <w:rsid w:val="0055048E"/>
    <w:rsid w:val="0056139A"/>
    <w:rsid w:val="0056772A"/>
    <w:rsid w:val="00575059"/>
    <w:rsid w:val="0057517E"/>
    <w:rsid w:val="0059046E"/>
    <w:rsid w:val="005B29CB"/>
    <w:rsid w:val="005C05A9"/>
    <w:rsid w:val="005C4F50"/>
    <w:rsid w:val="005C7674"/>
    <w:rsid w:val="005D57E3"/>
    <w:rsid w:val="005E18DE"/>
    <w:rsid w:val="005F2E05"/>
    <w:rsid w:val="005F5F21"/>
    <w:rsid w:val="006110B1"/>
    <w:rsid w:val="006177F6"/>
    <w:rsid w:val="00621106"/>
    <w:rsid w:val="00625DBA"/>
    <w:rsid w:val="0063401A"/>
    <w:rsid w:val="00642924"/>
    <w:rsid w:val="00653431"/>
    <w:rsid w:val="00654054"/>
    <w:rsid w:val="006627C5"/>
    <w:rsid w:val="006678A9"/>
    <w:rsid w:val="00686769"/>
    <w:rsid w:val="006F7383"/>
    <w:rsid w:val="00724487"/>
    <w:rsid w:val="00725CB3"/>
    <w:rsid w:val="0074071D"/>
    <w:rsid w:val="007461EE"/>
    <w:rsid w:val="00747D84"/>
    <w:rsid w:val="00753A2A"/>
    <w:rsid w:val="00784761"/>
    <w:rsid w:val="00790A19"/>
    <w:rsid w:val="007B4CE8"/>
    <w:rsid w:val="007C30EE"/>
    <w:rsid w:val="007D53C9"/>
    <w:rsid w:val="007D6E38"/>
    <w:rsid w:val="007E4187"/>
    <w:rsid w:val="007E73D3"/>
    <w:rsid w:val="007F1407"/>
    <w:rsid w:val="00827B60"/>
    <w:rsid w:val="00830A50"/>
    <w:rsid w:val="00834418"/>
    <w:rsid w:val="00843654"/>
    <w:rsid w:val="00852D04"/>
    <w:rsid w:val="0087032E"/>
    <w:rsid w:val="00885158"/>
    <w:rsid w:val="0089284F"/>
    <w:rsid w:val="00895FD2"/>
    <w:rsid w:val="008B0077"/>
    <w:rsid w:val="009017F2"/>
    <w:rsid w:val="00902098"/>
    <w:rsid w:val="009409BC"/>
    <w:rsid w:val="00953DDE"/>
    <w:rsid w:val="00962876"/>
    <w:rsid w:val="00963CFC"/>
    <w:rsid w:val="009663B3"/>
    <w:rsid w:val="0098009A"/>
    <w:rsid w:val="009B2216"/>
    <w:rsid w:val="009B42F1"/>
    <w:rsid w:val="009F46A2"/>
    <w:rsid w:val="00A11C6D"/>
    <w:rsid w:val="00A12E0B"/>
    <w:rsid w:val="00A14DD7"/>
    <w:rsid w:val="00A16F72"/>
    <w:rsid w:val="00A37D11"/>
    <w:rsid w:val="00A64CEA"/>
    <w:rsid w:val="00A96711"/>
    <w:rsid w:val="00AA6665"/>
    <w:rsid w:val="00AA6C5E"/>
    <w:rsid w:val="00AD2D30"/>
    <w:rsid w:val="00AF194F"/>
    <w:rsid w:val="00B078AA"/>
    <w:rsid w:val="00B211A9"/>
    <w:rsid w:val="00B323A3"/>
    <w:rsid w:val="00B60CD7"/>
    <w:rsid w:val="00B72AD5"/>
    <w:rsid w:val="00B778AE"/>
    <w:rsid w:val="00BA4535"/>
    <w:rsid w:val="00BA7F50"/>
    <w:rsid w:val="00BC165C"/>
    <w:rsid w:val="00BC619A"/>
    <w:rsid w:val="00BD14EF"/>
    <w:rsid w:val="00BD65AA"/>
    <w:rsid w:val="00BE0D37"/>
    <w:rsid w:val="00C02D7F"/>
    <w:rsid w:val="00C039B3"/>
    <w:rsid w:val="00C14E3C"/>
    <w:rsid w:val="00C45360"/>
    <w:rsid w:val="00C65B47"/>
    <w:rsid w:val="00C702C9"/>
    <w:rsid w:val="00C727ED"/>
    <w:rsid w:val="00C9322B"/>
    <w:rsid w:val="00CB28E2"/>
    <w:rsid w:val="00CB5014"/>
    <w:rsid w:val="00CD3F31"/>
    <w:rsid w:val="00CD5F4B"/>
    <w:rsid w:val="00CE4FA5"/>
    <w:rsid w:val="00CE691F"/>
    <w:rsid w:val="00CF0F90"/>
    <w:rsid w:val="00CF658F"/>
    <w:rsid w:val="00D0759E"/>
    <w:rsid w:val="00D22B31"/>
    <w:rsid w:val="00D34C20"/>
    <w:rsid w:val="00D37791"/>
    <w:rsid w:val="00D525D6"/>
    <w:rsid w:val="00D65E5E"/>
    <w:rsid w:val="00D66CCF"/>
    <w:rsid w:val="00D677F9"/>
    <w:rsid w:val="00D736E1"/>
    <w:rsid w:val="00D77BD7"/>
    <w:rsid w:val="00D86579"/>
    <w:rsid w:val="00D875C0"/>
    <w:rsid w:val="00D91DAF"/>
    <w:rsid w:val="00D92E79"/>
    <w:rsid w:val="00DB68A8"/>
    <w:rsid w:val="00DB6FF2"/>
    <w:rsid w:val="00DC4763"/>
    <w:rsid w:val="00DC54A3"/>
    <w:rsid w:val="00DE44F5"/>
    <w:rsid w:val="00E029C0"/>
    <w:rsid w:val="00E25CF1"/>
    <w:rsid w:val="00E32777"/>
    <w:rsid w:val="00E361B9"/>
    <w:rsid w:val="00E70330"/>
    <w:rsid w:val="00E758E0"/>
    <w:rsid w:val="00E77474"/>
    <w:rsid w:val="00EB588C"/>
    <w:rsid w:val="00EE4E9E"/>
    <w:rsid w:val="00EE7F89"/>
    <w:rsid w:val="00F000CE"/>
    <w:rsid w:val="00F01A4C"/>
    <w:rsid w:val="00F03611"/>
    <w:rsid w:val="00F078C8"/>
    <w:rsid w:val="00F26370"/>
    <w:rsid w:val="00F36CE4"/>
    <w:rsid w:val="00F43D1A"/>
    <w:rsid w:val="00F44C9E"/>
    <w:rsid w:val="00F458EA"/>
    <w:rsid w:val="00F73C01"/>
    <w:rsid w:val="00F8332E"/>
    <w:rsid w:val="00F83EB8"/>
    <w:rsid w:val="00F97FA2"/>
    <w:rsid w:val="00FB0FAA"/>
    <w:rsid w:val="00FB53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179ED7"/>
  <w15:docId w15:val="{C22628F2-63F0-774C-AFA3-154750FC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sz w:val="24"/>
      <w:szCs w:val="24"/>
    </w:rPr>
  </w:style>
  <w:style w:type="paragraph" w:styleId="Heading1">
    <w:name w:val="heading 1"/>
    <w:basedOn w:val="Normal1"/>
    <w:next w:val="Normal1"/>
    <w:rsid w:val="00DE44F5"/>
    <w:pPr>
      <w:keepNext/>
      <w:keepLines/>
      <w:spacing w:before="240" w:after="60"/>
      <w:outlineLvl w:val="0"/>
    </w:pPr>
    <w:rPr>
      <w:rFonts w:ascii="Arial" w:eastAsia="Arial" w:hAnsi="Arial" w:cs="Arial"/>
      <w:b/>
      <w:sz w:val="32"/>
      <w:szCs w:val="32"/>
    </w:rPr>
  </w:style>
  <w:style w:type="paragraph" w:styleId="Heading2">
    <w:name w:val="heading 2"/>
    <w:basedOn w:val="Normal1"/>
    <w:next w:val="Normal1"/>
    <w:rsid w:val="00DE44F5"/>
    <w:pPr>
      <w:keepNext/>
      <w:keepLines/>
      <w:jc w:val="center"/>
      <w:outlineLvl w:val="1"/>
    </w:pPr>
    <w:rPr>
      <w:rFonts w:ascii="Courier New" w:eastAsia="Courier New" w:hAnsi="Courier New" w:cs="Courier New"/>
      <w:sz w:val="32"/>
      <w:szCs w:val="32"/>
      <w:u w:val="single"/>
    </w:rPr>
  </w:style>
  <w:style w:type="paragraph" w:styleId="Heading3">
    <w:name w:val="heading 3"/>
    <w:basedOn w:val="Normal1"/>
    <w:next w:val="Normal1"/>
    <w:rsid w:val="00DE44F5"/>
    <w:pPr>
      <w:keepNext/>
      <w:keepLines/>
      <w:tabs>
        <w:tab w:val="left" w:pos="720"/>
      </w:tabs>
      <w:jc w:val="both"/>
      <w:outlineLvl w:val="2"/>
    </w:pPr>
    <w:rPr>
      <w:rFonts w:ascii="Courier New" w:eastAsia="Courier New" w:hAnsi="Courier New" w:cs="Courier New"/>
      <w:b/>
    </w:rPr>
  </w:style>
  <w:style w:type="paragraph" w:styleId="Heading4">
    <w:name w:val="heading 4"/>
    <w:basedOn w:val="Normal1"/>
    <w:next w:val="Normal1"/>
    <w:link w:val="Heading4Char"/>
    <w:rsid w:val="006627C5"/>
    <w:pPr>
      <w:keepNext/>
      <w:keepLines/>
      <w:spacing w:before="240" w:after="40"/>
      <w:contextualSpacing/>
      <w:outlineLvl w:val="3"/>
    </w:pPr>
    <w:rPr>
      <w:b/>
    </w:rPr>
  </w:style>
  <w:style w:type="paragraph" w:styleId="Heading5">
    <w:name w:val="heading 5"/>
    <w:basedOn w:val="Normal1"/>
    <w:next w:val="Normal1"/>
    <w:link w:val="Heading5Char"/>
    <w:rsid w:val="006627C5"/>
    <w:pPr>
      <w:keepNext/>
      <w:keepLines/>
      <w:spacing w:before="220" w:after="40"/>
      <w:contextualSpacing/>
      <w:outlineLvl w:val="4"/>
    </w:pPr>
    <w:rPr>
      <w:b/>
      <w:sz w:val="22"/>
      <w:szCs w:val="22"/>
    </w:rPr>
  </w:style>
  <w:style w:type="paragraph" w:styleId="Heading6">
    <w:name w:val="heading 6"/>
    <w:basedOn w:val="Normal1"/>
    <w:next w:val="Normal1"/>
    <w:link w:val="Heading6Char"/>
    <w:rsid w:val="006627C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7F50"/>
    <w:pPr>
      <w:tabs>
        <w:tab w:val="center" w:pos="4320"/>
        <w:tab w:val="right" w:pos="8640"/>
      </w:tabs>
    </w:pPr>
  </w:style>
  <w:style w:type="paragraph" w:styleId="BodyText">
    <w:name w:val="Body Text"/>
    <w:basedOn w:val="Normal"/>
    <w:rsid w:val="00BA7F50"/>
    <w:pPr>
      <w:tabs>
        <w:tab w:val="left" w:pos="720"/>
      </w:tabs>
      <w:spacing w:line="480" w:lineRule="auto"/>
      <w:jc w:val="both"/>
    </w:pPr>
    <w:rPr>
      <w:rFonts w:ascii="Courier New" w:hAnsi="Courier New" w:cs="Courier New"/>
    </w:rPr>
  </w:style>
  <w:style w:type="paragraph" w:styleId="BodyTextIndent">
    <w:name w:val="Body Text Indent"/>
    <w:basedOn w:val="Normal"/>
    <w:rsid w:val="00BA7F50"/>
    <w:pPr>
      <w:spacing w:line="480" w:lineRule="auto"/>
      <w:ind w:left="360"/>
      <w:jc w:val="both"/>
    </w:pPr>
    <w:rPr>
      <w:rFonts w:ascii="Courier New" w:hAnsi="Courier New" w:cs="Courier New"/>
    </w:rPr>
  </w:style>
  <w:style w:type="paragraph" w:styleId="BodyTextIndent2">
    <w:name w:val="Body Text Indent 2"/>
    <w:basedOn w:val="Normal"/>
    <w:rsid w:val="00BA7F50"/>
    <w:pPr>
      <w:spacing w:line="480" w:lineRule="auto"/>
      <w:ind w:left="720" w:hanging="720"/>
      <w:jc w:val="both"/>
    </w:pPr>
    <w:rPr>
      <w:rFonts w:ascii="Courier New" w:hAnsi="Courier New" w:cs="Courier New"/>
    </w:rPr>
  </w:style>
  <w:style w:type="paragraph" w:styleId="BodyTextIndent3">
    <w:name w:val="Body Text Indent 3"/>
    <w:basedOn w:val="Normal"/>
    <w:rsid w:val="00BA7F50"/>
    <w:pPr>
      <w:spacing w:line="480" w:lineRule="auto"/>
      <w:ind w:left="720"/>
      <w:jc w:val="both"/>
    </w:pPr>
    <w:rPr>
      <w:rFonts w:ascii="Courier New" w:hAnsi="Courier New" w:cs="Courier New"/>
    </w:rPr>
  </w:style>
  <w:style w:type="paragraph" w:styleId="Footer">
    <w:name w:val="footer"/>
    <w:basedOn w:val="Normal"/>
    <w:rsid w:val="00BA7F50"/>
    <w:pPr>
      <w:tabs>
        <w:tab w:val="center" w:pos="4320"/>
        <w:tab w:val="right" w:pos="8640"/>
      </w:tabs>
    </w:pPr>
  </w:style>
  <w:style w:type="character" w:styleId="PageNumber">
    <w:name w:val="page number"/>
    <w:basedOn w:val="DefaultParagraphFont"/>
    <w:rsid w:val="00BA7F50"/>
  </w:style>
  <w:style w:type="paragraph" w:styleId="BodyText2">
    <w:name w:val="Body Text 2"/>
    <w:basedOn w:val="Normal"/>
    <w:rsid w:val="00BA7F50"/>
    <w:pPr>
      <w:spacing w:after="120" w:line="480" w:lineRule="auto"/>
    </w:pPr>
  </w:style>
  <w:style w:type="paragraph" w:styleId="BalloonText">
    <w:name w:val="Balloon Text"/>
    <w:basedOn w:val="Normal"/>
    <w:link w:val="BalloonTextChar"/>
    <w:uiPriority w:val="99"/>
    <w:semiHidden/>
    <w:rsid w:val="00BA7F50"/>
    <w:rPr>
      <w:rFonts w:ascii="Tahoma" w:hAnsi="Tahoma" w:cs="Tahoma"/>
      <w:sz w:val="16"/>
      <w:szCs w:val="16"/>
    </w:rPr>
  </w:style>
  <w:style w:type="paragraph" w:styleId="Title">
    <w:name w:val="Title"/>
    <w:basedOn w:val="Normal1"/>
    <w:next w:val="Normal1"/>
    <w:rsid w:val="00DE44F5"/>
    <w:pPr>
      <w:keepNext/>
      <w:keepLines/>
      <w:jc w:val="center"/>
    </w:pPr>
    <w:rPr>
      <w:rFonts w:ascii="Courier New" w:eastAsia="Courier New" w:hAnsi="Courier New" w:cs="Courier New"/>
      <w:b/>
      <w:sz w:val="40"/>
      <w:szCs w:val="40"/>
    </w:rPr>
  </w:style>
  <w:style w:type="paragraph" w:styleId="BodyText3">
    <w:name w:val="Body Text 3"/>
    <w:basedOn w:val="Normal"/>
    <w:rsid w:val="00BA7F50"/>
    <w:pPr>
      <w:spacing w:after="120"/>
    </w:pPr>
    <w:rPr>
      <w:sz w:val="16"/>
      <w:szCs w:val="16"/>
    </w:rPr>
  </w:style>
  <w:style w:type="character" w:styleId="Strong">
    <w:name w:val="Strong"/>
    <w:qFormat/>
    <w:rsid w:val="002822C6"/>
    <w:rPr>
      <w:b/>
      <w:bCs/>
    </w:rPr>
  </w:style>
  <w:style w:type="character" w:customStyle="1" w:styleId="apple-style-span">
    <w:name w:val="apple-style-span"/>
    <w:basedOn w:val="DefaultParagraphFont"/>
    <w:rsid w:val="00281447"/>
  </w:style>
  <w:style w:type="character" w:customStyle="1" w:styleId="yshortcuts">
    <w:name w:val="yshortcuts"/>
    <w:basedOn w:val="DefaultParagraphFont"/>
    <w:rsid w:val="00281447"/>
  </w:style>
  <w:style w:type="character" w:styleId="CommentReference">
    <w:name w:val="annotation reference"/>
    <w:uiPriority w:val="99"/>
    <w:semiHidden/>
    <w:unhideWhenUsed/>
    <w:rsid w:val="003E6AFB"/>
    <w:rPr>
      <w:sz w:val="18"/>
      <w:szCs w:val="18"/>
    </w:rPr>
  </w:style>
  <w:style w:type="paragraph" w:styleId="CommentText">
    <w:name w:val="annotation text"/>
    <w:basedOn w:val="Normal"/>
    <w:link w:val="CommentTextChar"/>
    <w:uiPriority w:val="99"/>
    <w:semiHidden/>
    <w:unhideWhenUsed/>
    <w:rsid w:val="00DE44F5"/>
    <w:rPr>
      <w:sz w:val="20"/>
      <w:szCs w:val="20"/>
    </w:rPr>
  </w:style>
  <w:style w:type="character" w:customStyle="1" w:styleId="CommentTextChar">
    <w:name w:val="Comment Text Char"/>
    <w:link w:val="CommentText"/>
    <w:uiPriority w:val="99"/>
    <w:semiHidden/>
    <w:rsid w:val="003E6AFB"/>
    <w:rPr>
      <w:color w:val="000000"/>
    </w:rPr>
  </w:style>
  <w:style w:type="paragraph" w:styleId="CommentSubject">
    <w:name w:val="annotation subject"/>
    <w:basedOn w:val="CommentText"/>
    <w:next w:val="CommentText"/>
    <w:link w:val="CommentSubjectChar"/>
    <w:uiPriority w:val="99"/>
    <w:semiHidden/>
    <w:unhideWhenUsed/>
    <w:rsid w:val="003E6AFB"/>
    <w:rPr>
      <w:b/>
      <w:bCs/>
    </w:rPr>
  </w:style>
  <w:style w:type="character" w:customStyle="1" w:styleId="CommentSubjectChar">
    <w:name w:val="Comment Subject Char"/>
    <w:link w:val="CommentSubject"/>
    <w:uiPriority w:val="99"/>
    <w:semiHidden/>
    <w:rsid w:val="003E6AFB"/>
    <w:rPr>
      <w:b/>
      <w:bCs/>
      <w:sz w:val="24"/>
      <w:szCs w:val="24"/>
    </w:rPr>
  </w:style>
  <w:style w:type="paragraph" w:styleId="Revision">
    <w:name w:val="Revision"/>
    <w:hidden/>
    <w:uiPriority w:val="99"/>
    <w:semiHidden/>
    <w:rsid w:val="007E4187"/>
    <w:rPr>
      <w:sz w:val="24"/>
      <w:szCs w:val="24"/>
    </w:rPr>
  </w:style>
  <w:style w:type="paragraph" w:styleId="DocumentMap">
    <w:name w:val="Document Map"/>
    <w:basedOn w:val="Normal"/>
    <w:link w:val="DocumentMapChar"/>
    <w:uiPriority w:val="99"/>
    <w:semiHidden/>
    <w:unhideWhenUsed/>
    <w:rsid w:val="00BC165C"/>
  </w:style>
  <w:style w:type="character" w:customStyle="1" w:styleId="DocumentMapChar">
    <w:name w:val="Document Map Char"/>
    <w:basedOn w:val="DefaultParagraphFont"/>
    <w:link w:val="DocumentMap"/>
    <w:uiPriority w:val="99"/>
    <w:semiHidden/>
    <w:rsid w:val="00BC165C"/>
    <w:rPr>
      <w:sz w:val="24"/>
      <w:szCs w:val="24"/>
    </w:rPr>
  </w:style>
  <w:style w:type="character" w:customStyle="1" w:styleId="Heading4Char">
    <w:name w:val="Heading 4 Char"/>
    <w:basedOn w:val="DefaultParagraphFont"/>
    <w:link w:val="Heading4"/>
    <w:rsid w:val="006627C5"/>
    <w:rPr>
      <w:b/>
      <w:color w:val="000000"/>
      <w:sz w:val="24"/>
      <w:szCs w:val="24"/>
    </w:rPr>
  </w:style>
  <w:style w:type="character" w:customStyle="1" w:styleId="Heading5Char">
    <w:name w:val="Heading 5 Char"/>
    <w:basedOn w:val="DefaultParagraphFont"/>
    <w:link w:val="Heading5"/>
    <w:rsid w:val="006627C5"/>
    <w:rPr>
      <w:b/>
      <w:color w:val="000000"/>
      <w:sz w:val="22"/>
      <w:szCs w:val="22"/>
    </w:rPr>
  </w:style>
  <w:style w:type="character" w:customStyle="1" w:styleId="Heading6Char">
    <w:name w:val="Heading 6 Char"/>
    <w:basedOn w:val="DefaultParagraphFont"/>
    <w:link w:val="Heading6"/>
    <w:rsid w:val="006627C5"/>
    <w:rPr>
      <w:b/>
      <w:color w:val="000000"/>
    </w:rPr>
  </w:style>
  <w:style w:type="paragraph" w:customStyle="1" w:styleId="Normal1">
    <w:name w:val="Normal1"/>
    <w:rsid w:val="006627C5"/>
    <w:rPr>
      <w:color w:val="000000"/>
      <w:sz w:val="24"/>
      <w:szCs w:val="24"/>
    </w:rPr>
  </w:style>
  <w:style w:type="paragraph" w:styleId="Subtitle">
    <w:name w:val="Subtitle"/>
    <w:basedOn w:val="Normal1"/>
    <w:next w:val="Normal1"/>
    <w:link w:val="SubtitleChar"/>
    <w:rsid w:val="006627C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27C5"/>
    <w:rPr>
      <w:rFonts w:ascii="Georgia" w:eastAsia="Georgia" w:hAnsi="Georgia" w:cs="Georgia"/>
      <w:i/>
      <w:color w:val="666666"/>
      <w:sz w:val="48"/>
      <w:szCs w:val="48"/>
    </w:rPr>
  </w:style>
  <w:style w:type="character" w:customStyle="1" w:styleId="BalloonTextChar">
    <w:name w:val="Balloon Text Char"/>
    <w:basedOn w:val="DefaultParagraphFont"/>
    <w:link w:val="BalloonText"/>
    <w:uiPriority w:val="99"/>
    <w:semiHidden/>
    <w:rsid w:val="006627C5"/>
    <w:rPr>
      <w:rFonts w:ascii="Tahoma" w:hAnsi="Tahoma" w:cs="Tahoma"/>
      <w:sz w:val="16"/>
      <w:szCs w:val="16"/>
    </w:rPr>
  </w:style>
  <w:style w:type="paragraph" w:styleId="ListParagraph">
    <w:name w:val="List Paragraph"/>
    <w:basedOn w:val="Normal"/>
    <w:uiPriority w:val="34"/>
    <w:qFormat/>
    <w:rsid w:val="009409BC"/>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7293">
      <w:bodyDiv w:val="1"/>
      <w:marLeft w:val="0"/>
      <w:marRight w:val="0"/>
      <w:marTop w:val="0"/>
      <w:marBottom w:val="0"/>
      <w:divBdr>
        <w:top w:val="none" w:sz="0" w:space="0" w:color="auto"/>
        <w:left w:val="none" w:sz="0" w:space="0" w:color="auto"/>
        <w:bottom w:val="none" w:sz="0" w:space="0" w:color="auto"/>
        <w:right w:val="none" w:sz="0" w:space="0" w:color="auto"/>
      </w:divBdr>
      <w:divsChild>
        <w:div w:id="1770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43390">
              <w:marLeft w:val="0"/>
              <w:marRight w:val="0"/>
              <w:marTop w:val="0"/>
              <w:marBottom w:val="0"/>
              <w:divBdr>
                <w:top w:val="none" w:sz="0" w:space="0" w:color="auto"/>
                <w:left w:val="none" w:sz="0" w:space="0" w:color="auto"/>
                <w:bottom w:val="none" w:sz="0" w:space="0" w:color="auto"/>
                <w:right w:val="none" w:sz="0" w:space="0" w:color="auto"/>
              </w:divBdr>
              <w:divsChild>
                <w:div w:id="1149329050">
                  <w:marLeft w:val="0"/>
                  <w:marRight w:val="0"/>
                  <w:marTop w:val="0"/>
                  <w:marBottom w:val="0"/>
                  <w:divBdr>
                    <w:top w:val="none" w:sz="0" w:space="0" w:color="auto"/>
                    <w:left w:val="none" w:sz="0" w:space="0" w:color="auto"/>
                    <w:bottom w:val="none" w:sz="0" w:space="0" w:color="auto"/>
                    <w:right w:val="none" w:sz="0" w:space="0" w:color="auto"/>
                  </w:divBdr>
                  <w:divsChild>
                    <w:div w:id="869032952">
                      <w:marLeft w:val="0"/>
                      <w:marRight w:val="0"/>
                      <w:marTop w:val="0"/>
                      <w:marBottom w:val="0"/>
                      <w:divBdr>
                        <w:top w:val="none" w:sz="0" w:space="0" w:color="auto"/>
                        <w:left w:val="none" w:sz="0" w:space="0" w:color="auto"/>
                        <w:bottom w:val="none" w:sz="0" w:space="0" w:color="auto"/>
                        <w:right w:val="none" w:sz="0" w:space="0" w:color="auto"/>
                      </w:divBdr>
                      <w:divsChild>
                        <w:div w:id="12284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20143">
      <w:bodyDiv w:val="1"/>
      <w:marLeft w:val="0"/>
      <w:marRight w:val="0"/>
      <w:marTop w:val="0"/>
      <w:marBottom w:val="0"/>
      <w:divBdr>
        <w:top w:val="none" w:sz="0" w:space="0" w:color="auto"/>
        <w:left w:val="none" w:sz="0" w:space="0" w:color="auto"/>
        <w:bottom w:val="none" w:sz="0" w:space="0" w:color="auto"/>
        <w:right w:val="none" w:sz="0" w:space="0" w:color="auto"/>
      </w:divBdr>
      <w:divsChild>
        <w:div w:id="2008704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9118</Words>
  <Characters>51979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CONTRACT PROPOSALS</vt:lpstr>
    </vt:vector>
  </TitlesOfParts>
  <Company>NCOSH</Company>
  <LinksUpToDate>false</LinksUpToDate>
  <CharactersWithSpaces>60976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PROPOSALS</dc:title>
  <dc:creator>NCOSH1</dc:creator>
  <cp:lastModifiedBy>Joanna Welborn</cp:lastModifiedBy>
  <cp:revision>2</cp:revision>
  <cp:lastPrinted>2016-06-20T18:34:00Z</cp:lastPrinted>
  <dcterms:created xsi:type="dcterms:W3CDTF">2019-08-27T14:12:00Z</dcterms:created>
  <dcterms:modified xsi:type="dcterms:W3CDTF">2019-08-27T14:12:00Z</dcterms:modified>
</cp:coreProperties>
</file>